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F6" w:rsidRPr="00FA4A03" w:rsidRDefault="005F2FF6" w:rsidP="005F2FF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>Федеральное государственное образовательное бюджетное учреждение</w:t>
      </w:r>
    </w:p>
    <w:p w:rsidR="005F2FF6" w:rsidRPr="00FA4A03" w:rsidRDefault="005F2FF6" w:rsidP="005F2FF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>высшего образования</w:t>
      </w:r>
    </w:p>
    <w:p w:rsidR="005F2FF6" w:rsidRPr="00FA4A03" w:rsidRDefault="005F2FF6" w:rsidP="005F2FF6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F2FF6" w:rsidRPr="00FA4A03" w:rsidRDefault="005F2FF6" w:rsidP="005F2FF6">
      <w:pPr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  <w:r w:rsidRPr="00FA4A03">
        <w:rPr>
          <w:rFonts w:eastAsia="Times New Roman" w:cs="Times New Roman"/>
          <w:b/>
          <w:caps/>
          <w:sz w:val="28"/>
          <w:szCs w:val="28"/>
          <w:lang w:eastAsia="ru-RU"/>
        </w:rPr>
        <w:t xml:space="preserve">«ФинансоВЫЙ УНИВЕРСИТЕТ </w:t>
      </w:r>
    </w:p>
    <w:p w:rsidR="005F2FF6" w:rsidRPr="00FA4A03" w:rsidRDefault="005F2FF6" w:rsidP="005F2FF6">
      <w:pPr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  <w:r w:rsidRPr="00FA4A03">
        <w:rPr>
          <w:rFonts w:eastAsia="Times New Roman" w:cs="Times New Roman"/>
          <w:b/>
          <w:caps/>
          <w:sz w:val="28"/>
          <w:szCs w:val="28"/>
          <w:lang w:eastAsia="ru-RU"/>
        </w:rPr>
        <w:t>при Правительстве Российской Федерации»</w:t>
      </w:r>
    </w:p>
    <w:p w:rsidR="005F2FF6" w:rsidRPr="00FA4A03" w:rsidRDefault="005F2FF6" w:rsidP="005F2FF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A4A03">
        <w:rPr>
          <w:rFonts w:eastAsia="Times New Roman" w:cs="Times New Roman"/>
          <w:b/>
          <w:sz w:val="28"/>
          <w:szCs w:val="28"/>
          <w:lang w:eastAsia="ru-RU"/>
        </w:rPr>
        <w:t>(Финансовый университет)</w:t>
      </w:r>
    </w:p>
    <w:p w:rsidR="005F2FF6" w:rsidRPr="00FA4A03" w:rsidRDefault="005F2FF6" w:rsidP="005F2FF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A4A03">
        <w:rPr>
          <w:rFonts w:eastAsia="Times New Roman" w:cs="Times New Roman"/>
          <w:b/>
          <w:sz w:val="28"/>
          <w:szCs w:val="28"/>
          <w:lang w:eastAsia="ru-RU"/>
        </w:rPr>
        <w:t>СМОЛЕНСКИЙ ФИЛИАЛ</w:t>
      </w:r>
    </w:p>
    <w:p w:rsidR="005F2FF6" w:rsidRPr="00FA4A03" w:rsidRDefault="005F2FF6" w:rsidP="005F2FF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F2FF6" w:rsidRPr="00FA4A03" w:rsidRDefault="005F2FF6" w:rsidP="005F2FF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F2FF6" w:rsidRPr="00FA4A03" w:rsidRDefault="005F2FF6" w:rsidP="005F2FF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A4A03">
        <w:rPr>
          <w:rFonts w:eastAsia="Times New Roman" w:cs="Times New Roman"/>
          <w:b/>
          <w:sz w:val="28"/>
          <w:szCs w:val="28"/>
          <w:lang w:eastAsia="ru-RU"/>
        </w:rPr>
        <w:t xml:space="preserve">Кафедра «Менеджмент и маркетинг» </w:t>
      </w:r>
    </w:p>
    <w:p w:rsidR="005F2FF6" w:rsidRPr="00FA4A03" w:rsidRDefault="005F2FF6" w:rsidP="005F2FF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F2FF6" w:rsidRPr="00FA4A03" w:rsidRDefault="005F2FF6" w:rsidP="005F2FF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F2FF6" w:rsidRPr="00FA4A03" w:rsidRDefault="005F2FF6" w:rsidP="005F2FF6">
      <w:pPr>
        <w:ind w:firstLine="425"/>
        <w:contextualSpacing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A4A03">
        <w:rPr>
          <w:rFonts w:eastAsia="Calibri" w:cs="Times New Roman"/>
          <w:b/>
          <w:sz w:val="28"/>
          <w:szCs w:val="28"/>
        </w:rPr>
        <w:t>Ганичева Е.В.</w:t>
      </w:r>
    </w:p>
    <w:p w:rsidR="005F2FF6" w:rsidRPr="00FA4A03" w:rsidRDefault="005F2FF6" w:rsidP="005F2FF6">
      <w:pPr>
        <w:jc w:val="center"/>
        <w:rPr>
          <w:rFonts w:eastAsia="Times New Roman" w:cs="Times New Roman"/>
          <w:b/>
          <w:i/>
          <w:sz w:val="36"/>
          <w:szCs w:val="36"/>
          <w:lang w:eastAsia="ru-RU"/>
        </w:rPr>
      </w:pPr>
    </w:p>
    <w:p w:rsidR="005F2FF6" w:rsidRPr="00FA4A03" w:rsidRDefault="005F2FF6" w:rsidP="005F2FF6">
      <w:pPr>
        <w:jc w:val="center"/>
        <w:rPr>
          <w:rFonts w:eastAsia="Times New Roman" w:cs="Times New Roman"/>
          <w:b/>
          <w:i/>
          <w:sz w:val="36"/>
          <w:szCs w:val="36"/>
          <w:lang w:eastAsia="ru-RU"/>
        </w:rPr>
      </w:pPr>
    </w:p>
    <w:p w:rsidR="005F2FF6" w:rsidRPr="00FA4A03" w:rsidRDefault="005F2FF6" w:rsidP="005F2FF6">
      <w:pPr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FA4A03">
        <w:rPr>
          <w:rFonts w:eastAsia="Times New Roman" w:cs="Times New Roman"/>
          <w:b/>
          <w:sz w:val="40"/>
          <w:szCs w:val="40"/>
          <w:lang w:eastAsia="ru-RU"/>
        </w:rPr>
        <w:t>МЕТОДИЧЕСКИЕ УКАЗАНИЯ</w:t>
      </w:r>
    </w:p>
    <w:p w:rsidR="005F2FF6" w:rsidRPr="00FA4A03" w:rsidRDefault="005F2FF6" w:rsidP="005F2FF6">
      <w:pPr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FA4A03">
        <w:rPr>
          <w:rFonts w:eastAsia="Times New Roman" w:cs="Times New Roman"/>
          <w:b/>
          <w:sz w:val="40"/>
          <w:szCs w:val="40"/>
          <w:lang w:eastAsia="ru-RU"/>
        </w:rPr>
        <w:t>ПО ВЫПОЛНЕНИЮ КОНТРОЛЬНОЙ РАБОТЫ</w:t>
      </w:r>
    </w:p>
    <w:p w:rsidR="005F2FF6" w:rsidRPr="00FA4A03" w:rsidRDefault="005F2FF6" w:rsidP="005F2FF6">
      <w:pPr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5F2FF6" w:rsidRPr="00FA4A03" w:rsidRDefault="005F2FF6" w:rsidP="005F2FF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A4A03">
        <w:rPr>
          <w:rFonts w:eastAsia="Times New Roman" w:cs="Times New Roman"/>
          <w:b/>
          <w:sz w:val="28"/>
          <w:szCs w:val="28"/>
          <w:lang w:eastAsia="ru-RU"/>
        </w:rPr>
        <w:t xml:space="preserve">ПО ДИСЦИПЛИНЕ </w:t>
      </w:r>
    </w:p>
    <w:p w:rsidR="005F2FF6" w:rsidRPr="00FA4A03" w:rsidRDefault="005F2FF6" w:rsidP="005F2FF6">
      <w:pPr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t>ГОСУДАРСТВЕННОЕ РЕГУЛИРОВАНИЕ ИННОВАЦИОННОГО И НАУЧНО – ТЕХНИЧЕСКОГО РАЗВИТИЯ</w:t>
      </w:r>
    </w:p>
    <w:p w:rsidR="005F2FF6" w:rsidRPr="00FA4A03" w:rsidRDefault="005F2FF6" w:rsidP="005F2FF6">
      <w:pPr>
        <w:jc w:val="center"/>
        <w:rPr>
          <w:rFonts w:eastAsia="Times New Roman" w:cs="Times New Roman"/>
          <w:b/>
          <w:i/>
          <w:sz w:val="36"/>
          <w:szCs w:val="36"/>
          <w:lang w:eastAsia="ru-RU"/>
        </w:rPr>
      </w:pPr>
    </w:p>
    <w:p w:rsidR="005F2FF6" w:rsidRPr="00FA4A03" w:rsidRDefault="005F2FF6" w:rsidP="005F2FF6">
      <w:pPr>
        <w:jc w:val="center"/>
        <w:rPr>
          <w:rFonts w:eastAsia="Times New Roman" w:cs="Times New Roman"/>
          <w:sz w:val="24"/>
          <w:szCs w:val="28"/>
          <w:lang w:eastAsia="ru-RU"/>
        </w:rPr>
      </w:pPr>
    </w:p>
    <w:p w:rsidR="005F2FF6" w:rsidRPr="00FA4A03" w:rsidRDefault="005F2FF6" w:rsidP="005F2FF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>Для студентов, обучающихся по образовательной программе</w:t>
      </w:r>
    </w:p>
    <w:p w:rsidR="005F2FF6" w:rsidRPr="00FA4A03" w:rsidRDefault="005F2FF6" w:rsidP="005F2FF6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FA4A03">
        <w:rPr>
          <w:rFonts w:eastAsia="Times New Roman" w:cs="Times New Roman"/>
          <w:sz w:val="28"/>
          <w:szCs w:val="28"/>
          <w:lang w:eastAsia="ru-RU"/>
        </w:rPr>
        <w:t>»</w:t>
      </w:r>
    </w:p>
    <w:p w:rsidR="005F2FF6" w:rsidRPr="00FA4A03" w:rsidRDefault="005F2FF6" w:rsidP="005F2FF6">
      <w:pPr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F2FF6" w:rsidRPr="00FA4A03" w:rsidRDefault="005F2FF6" w:rsidP="005F2FF6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>(программа подготовки бакалавров)</w:t>
      </w:r>
    </w:p>
    <w:p w:rsidR="005F2FF6" w:rsidRPr="00FA4A03" w:rsidRDefault="005F2FF6" w:rsidP="005F2FF6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Очная и з</w:t>
      </w:r>
      <w:r w:rsidRPr="00FA4A03">
        <w:rPr>
          <w:rFonts w:eastAsia="Times New Roman" w:cs="Times New Roman"/>
          <w:color w:val="000000"/>
          <w:sz w:val="28"/>
          <w:szCs w:val="28"/>
          <w:lang w:eastAsia="ru-RU"/>
        </w:rPr>
        <w:t>аочная форма обучения</w:t>
      </w:r>
    </w:p>
    <w:p w:rsidR="005F2FF6" w:rsidRPr="00FA4A03" w:rsidRDefault="005F2FF6" w:rsidP="005F2FF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F2FF6" w:rsidRPr="00FA4A03" w:rsidRDefault="005F2FF6" w:rsidP="005F2FF6">
      <w:pPr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5F2FF6" w:rsidRPr="00FA4A03" w:rsidRDefault="005F2FF6" w:rsidP="005F2FF6">
      <w:pPr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5F2FF6" w:rsidRPr="00FA4A03" w:rsidRDefault="005F2FF6" w:rsidP="005F2FF6">
      <w:pPr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5F2FF6" w:rsidRPr="00FA4A03" w:rsidRDefault="005F2FF6" w:rsidP="005F2FF6">
      <w:pPr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5F2FF6" w:rsidRPr="00FA4A03" w:rsidRDefault="005F2FF6" w:rsidP="005F2FF6">
      <w:pPr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5F2FF6" w:rsidRPr="00FA4A03" w:rsidRDefault="005F2FF6" w:rsidP="005F2FF6">
      <w:pPr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5F2FF6" w:rsidRPr="00FA4A03" w:rsidRDefault="005F2FF6" w:rsidP="005F2FF6">
      <w:pPr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5F2FF6" w:rsidRPr="00FA4A03" w:rsidRDefault="005F2FF6" w:rsidP="005F2FF6">
      <w:pPr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5F2FF6" w:rsidRPr="00FA4A03" w:rsidRDefault="005F2FF6" w:rsidP="005F2FF6">
      <w:pPr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5F2FF6" w:rsidRDefault="005F2FF6" w:rsidP="005F2FF6">
      <w:pPr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5F2FF6" w:rsidRDefault="005F2FF6" w:rsidP="005F2FF6">
      <w:pPr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5F2FF6" w:rsidRPr="00FA4A03" w:rsidRDefault="005F2FF6" w:rsidP="005F2FF6">
      <w:pPr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5F2FF6" w:rsidRPr="00FA4A03" w:rsidRDefault="005F2FF6" w:rsidP="005F2FF6">
      <w:pPr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5F2FF6" w:rsidRPr="00FA4A03" w:rsidRDefault="005F2FF6" w:rsidP="005F2FF6">
      <w:pPr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FA4A03">
        <w:rPr>
          <w:rFonts w:eastAsia="Times New Roman" w:cs="Times New Roman"/>
          <w:b/>
          <w:sz w:val="24"/>
          <w:szCs w:val="28"/>
          <w:lang w:eastAsia="ru-RU"/>
        </w:rPr>
        <w:t>СМОЛЕНСК 201</w:t>
      </w:r>
      <w:r>
        <w:rPr>
          <w:rFonts w:eastAsia="Times New Roman" w:cs="Times New Roman"/>
          <w:b/>
          <w:sz w:val="24"/>
          <w:szCs w:val="28"/>
          <w:lang w:eastAsia="ru-RU"/>
        </w:rPr>
        <w:t>6</w:t>
      </w:r>
    </w:p>
    <w:p w:rsidR="005F2FF6" w:rsidRPr="00FA4A03" w:rsidRDefault="005F2FF6" w:rsidP="005F2FF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lastRenderedPageBreak/>
        <w:t>Федеральное государственное образовательное бюджетное учреждение</w:t>
      </w:r>
    </w:p>
    <w:p w:rsidR="005F2FF6" w:rsidRPr="00FA4A03" w:rsidRDefault="005F2FF6" w:rsidP="005F2FF6">
      <w:pPr>
        <w:spacing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>высшего образования</w:t>
      </w:r>
    </w:p>
    <w:p w:rsidR="005F2FF6" w:rsidRPr="00FA4A03" w:rsidRDefault="005F2FF6" w:rsidP="005F2FF6">
      <w:pPr>
        <w:spacing w:line="360" w:lineRule="auto"/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  <w:r w:rsidRPr="00FA4A03">
        <w:rPr>
          <w:rFonts w:eastAsia="Times New Roman" w:cs="Times New Roman"/>
          <w:b/>
          <w:caps/>
          <w:sz w:val="28"/>
          <w:szCs w:val="28"/>
          <w:lang w:eastAsia="ru-RU"/>
        </w:rPr>
        <w:t>«ФинансоВЫЙ УНИВЕРСИТЕТ</w:t>
      </w:r>
    </w:p>
    <w:p w:rsidR="005F2FF6" w:rsidRPr="00FA4A03" w:rsidRDefault="005F2FF6" w:rsidP="005F2FF6">
      <w:pPr>
        <w:spacing w:line="360" w:lineRule="auto"/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  <w:r w:rsidRPr="00FA4A03">
        <w:rPr>
          <w:rFonts w:eastAsia="Times New Roman" w:cs="Times New Roman"/>
          <w:b/>
          <w:caps/>
          <w:sz w:val="28"/>
          <w:szCs w:val="28"/>
          <w:lang w:eastAsia="ru-RU"/>
        </w:rPr>
        <w:t xml:space="preserve"> при Правительстве Российской Федерации»</w:t>
      </w:r>
    </w:p>
    <w:p w:rsidR="005F2FF6" w:rsidRPr="00FA4A03" w:rsidRDefault="005F2FF6" w:rsidP="005F2FF6">
      <w:pPr>
        <w:spacing w:line="360" w:lineRule="auto"/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  <w:r w:rsidRPr="00FA4A03">
        <w:rPr>
          <w:rFonts w:eastAsia="Times New Roman" w:cs="Times New Roman"/>
          <w:b/>
          <w:bCs/>
          <w:sz w:val="28"/>
          <w:szCs w:val="28"/>
          <w:lang w:eastAsia="ru-RU"/>
        </w:rPr>
        <w:t>(Финансовый университет)</w:t>
      </w:r>
      <w:r w:rsidRPr="00FA4A03">
        <w:rPr>
          <w:rFonts w:eastAsia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5F2FF6" w:rsidRPr="00FA4A03" w:rsidRDefault="005F2FF6" w:rsidP="005F2FF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A4A03">
        <w:rPr>
          <w:rFonts w:eastAsia="Times New Roman" w:cs="Times New Roman"/>
          <w:b/>
          <w:sz w:val="28"/>
          <w:szCs w:val="28"/>
          <w:lang w:eastAsia="ru-RU"/>
        </w:rPr>
        <w:t>СМОЛЕНСКИЙ ФИЛИАЛ</w:t>
      </w:r>
    </w:p>
    <w:p w:rsidR="005F2FF6" w:rsidRPr="00FA4A03" w:rsidRDefault="005F2FF6" w:rsidP="005F2FF6">
      <w:pPr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F2FF6" w:rsidRPr="00FA4A03" w:rsidRDefault="005F2FF6" w:rsidP="005F2FF6">
      <w:pPr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A4A03">
        <w:rPr>
          <w:rFonts w:eastAsia="Times New Roman" w:cs="Times New Roman"/>
          <w:b/>
          <w:sz w:val="28"/>
          <w:szCs w:val="28"/>
          <w:lang w:eastAsia="ru-RU"/>
        </w:rPr>
        <w:t xml:space="preserve">Кафедра «Менеджмент и маркетинг» </w:t>
      </w:r>
    </w:p>
    <w:p w:rsidR="005F2FF6" w:rsidRPr="00FA4A03" w:rsidRDefault="005F2FF6" w:rsidP="005F2FF6">
      <w:pPr>
        <w:jc w:val="right"/>
        <w:rPr>
          <w:rFonts w:eastAsia="Times New Roman" w:cs="Times New Roman"/>
          <w:b/>
          <w:caps/>
          <w:sz w:val="28"/>
          <w:szCs w:val="28"/>
          <w:lang w:eastAsia="ru-RU"/>
        </w:rPr>
      </w:pPr>
      <w:r w:rsidRPr="00FA4A03">
        <w:rPr>
          <w:rFonts w:eastAsia="Times New Roman" w:cs="Times New Roman"/>
          <w:b/>
          <w:caps/>
          <w:sz w:val="28"/>
          <w:szCs w:val="28"/>
          <w:lang w:eastAsia="ru-RU"/>
        </w:rPr>
        <w:t>утверждаю</w:t>
      </w:r>
    </w:p>
    <w:p w:rsidR="005F2FF6" w:rsidRPr="00FA4A03" w:rsidRDefault="005F2FF6" w:rsidP="005F2FF6">
      <w:pPr>
        <w:jc w:val="right"/>
        <w:rPr>
          <w:rFonts w:eastAsia="Times New Roman" w:cs="Times New Roman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>Директор</w:t>
      </w:r>
    </w:p>
    <w:p w:rsidR="005F2FF6" w:rsidRPr="00FA4A03" w:rsidRDefault="005F2FF6" w:rsidP="005F2FF6">
      <w:pPr>
        <w:jc w:val="right"/>
        <w:rPr>
          <w:rFonts w:eastAsia="Times New Roman" w:cs="Times New Roman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>__________ В.Д. Голичев</w:t>
      </w:r>
    </w:p>
    <w:p w:rsidR="005F2FF6" w:rsidRPr="00FA4A03" w:rsidRDefault="005F2FF6" w:rsidP="005F2FF6">
      <w:pPr>
        <w:jc w:val="right"/>
        <w:rPr>
          <w:rFonts w:eastAsia="Times New Roman" w:cs="Times New Roman"/>
          <w:b/>
          <w:caps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>____ ___________ 201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Pr="00FA4A03">
        <w:rPr>
          <w:rFonts w:eastAsia="Times New Roman" w:cs="Times New Roman"/>
          <w:sz w:val="28"/>
          <w:szCs w:val="28"/>
          <w:lang w:eastAsia="ru-RU"/>
        </w:rPr>
        <w:t xml:space="preserve"> г.</w:t>
      </w:r>
    </w:p>
    <w:p w:rsidR="005F2FF6" w:rsidRPr="00FA4A03" w:rsidRDefault="005F2FF6" w:rsidP="005F2FF6">
      <w:pPr>
        <w:jc w:val="left"/>
        <w:rPr>
          <w:rFonts w:eastAsia="Times New Roman" w:cs="Times New Roman"/>
          <w:b/>
          <w:sz w:val="28"/>
          <w:szCs w:val="28"/>
          <w:lang w:eastAsia="ru-RU"/>
        </w:rPr>
      </w:pPr>
    </w:p>
    <w:p w:rsidR="005F2FF6" w:rsidRPr="00FA4A03" w:rsidRDefault="005F2FF6" w:rsidP="005F2FF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F2FF6" w:rsidRPr="00FA4A03" w:rsidRDefault="005F2FF6" w:rsidP="005F2FF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A4A03">
        <w:rPr>
          <w:rFonts w:eastAsia="Times New Roman" w:cs="Times New Roman"/>
          <w:b/>
          <w:sz w:val="28"/>
          <w:szCs w:val="28"/>
          <w:lang w:eastAsia="ru-RU"/>
        </w:rPr>
        <w:t>Ганичева Е.В.</w:t>
      </w:r>
    </w:p>
    <w:p w:rsidR="005F2FF6" w:rsidRPr="00FA4A03" w:rsidRDefault="005F2FF6" w:rsidP="005F2FF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F2FF6" w:rsidRPr="00FA4A03" w:rsidRDefault="005F2FF6" w:rsidP="005F2FF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ГОСУДАРСТВЕННОЕ РЕГУЛИРОВАНИЕ ИННОВАЦИОННОГО И НАУЧНО – ТЕХНИЧЕСКОГО РАЗВИТИЯ</w:t>
      </w:r>
    </w:p>
    <w:p w:rsidR="005F2FF6" w:rsidRPr="00FA4A03" w:rsidRDefault="005F2FF6" w:rsidP="005F2FF6">
      <w:pPr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</w:p>
    <w:p w:rsidR="005F2FF6" w:rsidRPr="00FA4A03" w:rsidRDefault="005F2FF6" w:rsidP="005F2FF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A4A03">
        <w:rPr>
          <w:rFonts w:eastAsia="Times New Roman" w:cs="Times New Roman"/>
          <w:b/>
          <w:sz w:val="32"/>
          <w:szCs w:val="32"/>
          <w:lang w:eastAsia="ru-RU"/>
        </w:rPr>
        <w:t>МЕТОДИЧЕСКИЕ УКАЗАНИЯ</w:t>
      </w:r>
    </w:p>
    <w:p w:rsidR="005F2FF6" w:rsidRPr="00FA4A03" w:rsidRDefault="005F2FF6" w:rsidP="005F2FF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A4A03">
        <w:rPr>
          <w:rFonts w:eastAsia="Times New Roman" w:cs="Times New Roman"/>
          <w:b/>
          <w:sz w:val="32"/>
          <w:szCs w:val="32"/>
          <w:lang w:eastAsia="ru-RU"/>
        </w:rPr>
        <w:t>ПО ВЫПОЛНЕНИЮ КОНТРОЛЬНОЙ РАБОТЫ</w:t>
      </w:r>
    </w:p>
    <w:p w:rsidR="005F2FF6" w:rsidRPr="00FA4A03" w:rsidRDefault="005F2FF6" w:rsidP="005F2FF6">
      <w:pPr>
        <w:jc w:val="center"/>
        <w:rPr>
          <w:rFonts w:eastAsia="Times New Roman" w:cs="Times New Roman"/>
          <w:b/>
          <w:caps/>
          <w:sz w:val="32"/>
          <w:szCs w:val="32"/>
          <w:lang w:eastAsia="ru-RU"/>
        </w:rPr>
      </w:pPr>
    </w:p>
    <w:p w:rsidR="005F2FF6" w:rsidRPr="00FA4A03" w:rsidRDefault="005F2FF6" w:rsidP="005F2FF6">
      <w:pPr>
        <w:ind w:firstLine="425"/>
        <w:contextualSpacing/>
        <w:rPr>
          <w:rFonts w:ascii="Calibri" w:eastAsia="Calibri" w:hAnsi="Calibri" w:cs="Times New Roman"/>
          <w:sz w:val="28"/>
          <w:szCs w:val="28"/>
        </w:rPr>
      </w:pPr>
    </w:p>
    <w:p w:rsidR="005F2FF6" w:rsidRPr="00FA4A03" w:rsidRDefault="005F2FF6" w:rsidP="005F2FF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>Для студентов, обучающихся по образовательной программе</w:t>
      </w:r>
    </w:p>
    <w:p w:rsidR="005F2FF6" w:rsidRPr="00FA4A03" w:rsidRDefault="005F2FF6" w:rsidP="005F2FF6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FA4A03">
        <w:rPr>
          <w:rFonts w:eastAsia="Times New Roman" w:cs="Times New Roman"/>
          <w:sz w:val="28"/>
          <w:szCs w:val="28"/>
          <w:lang w:eastAsia="ru-RU"/>
        </w:rPr>
        <w:t>»</w:t>
      </w:r>
    </w:p>
    <w:p w:rsidR="005F2FF6" w:rsidRPr="00FA4A03" w:rsidRDefault="005F2FF6" w:rsidP="005F2FF6">
      <w:pPr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F2FF6" w:rsidRPr="00FA4A03" w:rsidRDefault="005F2FF6" w:rsidP="005F2FF6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>(программа подготовки бакалавров)</w:t>
      </w:r>
    </w:p>
    <w:p w:rsidR="005F2FF6" w:rsidRPr="00FA4A03" w:rsidRDefault="005F2FF6" w:rsidP="005F2FF6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Очная и з</w:t>
      </w:r>
      <w:r w:rsidRPr="00FA4A03">
        <w:rPr>
          <w:rFonts w:eastAsia="Times New Roman" w:cs="Times New Roman"/>
          <w:color w:val="000000"/>
          <w:sz w:val="28"/>
          <w:szCs w:val="28"/>
          <w:lang w:eastAsia="ru-RU"/>
        </w:rPr>
        <w:t>аочная форм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FA4A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обучения</w:t>
      </w:r>
    </w:p>
    <w:p w:rsidR="005F2FF6" w:rsidRPr="00FA4A03" w:rsidRDefault="005F2FF6" w:rsidP="005F2FF6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F2FF6" w:rsidRPr="00FA4A03" w:rsidRDefault="005F2FF6" w:rsidP="005F2FF6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F2FF6" w:rsidRPr="00FA4A03" w:rsidRDefault="005F2FF6" w:rsidP="005F2FF6">
      <w:pPr>
        <w:spacing w:after="120"/>
        <w:jc w:val="center"/>
        <w:rPr>
          <w:rFonts w:eastAsia="Times New Roman" w:cs="Times New Roman"/>
          <w:i/>
          <w:sz w:val="24"/>
          <w:szCs w:val="24"/>
          <w:lang w:eastAsia="ru-RU"/>
        </w:rPr>
      </w:pPr>
    </w:p>
    <w:p w:rsidR="005F2FF6" w:rsidRPr="00FA4A03" w:rsidRDefault="005F2FF6" w:rsidP="005F2FF6">
      <w:pPr>
        <w:spacing w:after="120"/>
        <w:jc w:val="left"/>
        <w:rPr>
          <w:rFonts w:eastAsia="Times New Roman" w:cs="Times New Roman"/>
          <w:i/>
          <w:sz w:val="24"/>
          <w:szCs w:val="24"/>
          <w:lang w:eastAsia="ru-RU"/>
        </w:rPr>
      </w:pPr>
    </w:p>
    <w:p w:rsidR="005F2FF6" w:rsidRPr="00FA4A03" w:rsidRDefault="005F2FF6" w:rsidP="005F2FF6">
      <w:pPr>
        <w:spacing w:after="12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FA4A03">
        <w:rPr>
          <w:rFonts w:eastAsia="Times New Roman" w:cs="Times New Roman"/>
          <w:i/>
          <w:sz w:val="24"/>
          <w:szCs w:val="24"/>
          <w:lang w:eastAsia="ru-RU"/>
        </w:rPr>
        <w:t xml:space="preserve">Одобрено кафедрой «Менеджмента и маркетинга» </w:t>
      </w:r>
    </w:p>
    <w:p w:rsidR="005F2FF6" w:rsidRPr="001571F7" w:rsidRDefault="005F2FF6" w:rsidP="005F2FF6">
      <w:pPr>
        <w:spacing w:after="12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1571F7">
        <w:rPr>
          <w:rFonts w:eastAsia="Times New Roman" w:cs="Times New Roman"/>
          <w:sz w:val="24"/>
          <w:szCs w:val="24"/>
          <w:lang w:eastAsia="ru-RU"/>
        </w:rPr>
        <w:t xml:space="preserve">(протокол № </w:t>
      </w:r>
      <w:r w:rsidR="001571F7" w:rsidRPr="001571F7">
        <w:rPr>
          <w:rFonts w:eastAsia="Times New Roman" w:cs="Times New Roman"/>
          <w:sz w:val="24"/>
          <w:szCs w:val="24"/>
          <w:lang w:eastAsia="ru-RU"/>
        </w:rPr>
        <w:t>1</w:t>
      </w:r>
      <w:r w:rsidRPr="001571F7">
        <w:rPr>
          <w:rFonts w:eastAsia="Times New Roman" w:cs="Times New Roman"/>
          <w:sz w:val="24"/>
          <w:szCs w:val="24"/>
          <w:lang w:eastAsia="ru-RU"/>
        </w:rPr>
        <w:t xml:space="preserve"> от «</w:t>
      </w:r>
      <w:r w:rsidR="001571F7" w:rsidRPr="001571F7">
        <w:rPr>
          <w:rFonts w:eastAsia="Times New Roman" w:cs="Times New Roman"/>
          <w:sz w:val="24"/>
          <w:szCs w:val="24"/>
          <w:lang w:eastAsia="ru-RU"/>
        </w:rPr>
        <w:t>16</w:t>
      </w:r>
      <w:r w:rsidRPr="001571F7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="001571F7" w:rsidRPr="001571F7">
        <w:rPr>
          <w:rFonts w:eastAsia="Times New Roman" w:cs="Times New Roman"/>
          <w:sz w:val="24"/>
          <w:szCs w:val="24"/>
          <w:lang w:eastAsia="ru-RU"/>
        </w:rPr>
        <w:t>января</w:t>
      </w:r>
      <w:r w:rsidRPr="001571F7">
        <w:rPr>
          <w:rFonts w:eastAsia="Times New Roman" w:cs="Times New Roman"/>
          <w:sz w:val="24"/>
          <w:szCs w:val="24"/>
          <w:lang w:eastAsia="ru-RU"/>
        </w:rPr>
        <w:t xml:space="preserve"> 201</w:t>
      </w:r>
      <w:r w:rsidR="001571F7" w:rsidRPr="001571F7">
        <w:rPr>
          <w:rFonts w:eastAsia="Times New Roman" w:cs="Times New Roman"/>
          <w:sz w:val="24"/>
          <w:szCs w:val="24"/>
          <w:lang w:eastAsia="ru-RU"/>
        </w:rPr>
        <w:t>6</w:t>
      </w:r>
      <w:r w:rsidRPr="001571F7">
        <w:rPr>
          <w:rFonts w:eastAsia="Times New Roman" w:cs="Times New Roman"/>
          <w:sz w:val="24"/>
          <w:szCs w:val="24"/>
          <w:lang w:eastAsia="ru-RU"/>
        </w:rPr>
        <w:t xml:space="preserve"> г.)</w:t>
      </w:r>
    </w:p>
    <w:p w:rsidR="005F2FF6" w:rsidRPr="00FA4A03" w:rsidRDefault="005F2FF6" w:rsidP="005F2FF6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F2FF6" w:rsidRPr="00FA4A03" w:rsidRDefault="005F2FF6" w:rsidP="005F2FF6">
      <w:pPr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</w:p>
    <w:p w:rsidR="005F2FF6" w:rsidRPr="00FA4A03" w:rsidRDefault="005F2FF6" w:rsidP="005F2FF6">
      <w:pPr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</w:p>
    <w:p w:rsidR="005F2FF6" w:rsidRPr="00FA4A03" w:rsidRDefault="005F2FF6" w:rsidP="005F2FF6">
      <w:pPr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</w:p>
    <w:p w:rsidR="005F2FF6" w:rsidRPr="00FA4A03" w:rsidRDefault="005F2FF6" w:rsidP="005F2FF6">
      <w:pPr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  <w:r w:rsidRPr="00FA4A03">
        <w:rPr>
          <w:rFonts w:eastAsia="Times New Roman" w:cs="Times New Roman"/>
          <w:b/>
          <w:caps/>
          <w:sz w:val="28"/>
          <w:szCs w:val="28"/>
          <w:lang w:eastAsia="ru-RU"/>
        </w:rPr>
        <w:t>СМОЛЕНСК 201</w:t>
      </w:r>
      <w:r>
        <w:rPr>
          <w:rFonts w:eastAsia="Times New Roman" w:cs="Times New Roman"/>
          <w:b/>
          <w:caps/>
          <w:sz w:val="28"/>
          <w:szCs w:val="28"/>
          <w:lang w:eastAsia="ru-RU"/>
        </w:rPr>
        <w:t>6</w:t>
      </w:r>
    </w:p>
    <w:p w:rsidR="005F2FF6" w:rsidRPr="00FA4A03" w:rsidRDefault="005F2FF6" w:rsidP="005F2FF6">
      <w:pPr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r w:rsidRPr="00FA4A03"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УДК </w:t>
      </w:r>
    </w:p>
    <w:p w:rsidR="005F2FF6" w:rsidRPr="00FA4A03" w:rsidRDefault="005F2FF6" w:rsidP="005F2FF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A4A03">
        <w:rPr>
          <w:rFonts w:eastAsia="Times New Roman" w:cs="Times New Roman"/>
          <w:sz w:val="24"/>
          <w:szCs w:val="24"/>
          <w:lang w:eastAsia="ru-RU"/>
        </w:rPr>
        <w:t xml:space="preserve">ББК </w:t>
      </w:r>
    </w:p>
    <w:p w:rsidR="005F2FF6" w:rsidRPr="00FA4A03" w:rsidRDefault="005F2FF6" w:rsidP="005F2FF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A4A03">
        <w:rPr>
          <w:rFonts w:eastAsia="Times New Roman" w:cs="Times New Roman"/>
          <w:sz w:val="24"/>
          <w:szCs w:val="24"/>
          <w:lang w:eastAsia="ru-RU"/>
        </w:rPr>
        <w:t>К</w:t>
      </w:r>
    </w:p>
    <w:p w:rsidR="005F2FF6" w:rsidRPr="00FA4A03" w:rsidRDefault="005F2FF6" w:rsidP="005F2FF6">
      <w:pPr>
        <w:spacing w:line="360" w:lineRule="auto"/>
        <w:ind w:firstLine="425"/>
        <w:contextualSpacing/>
        <w:rPr>
          <w:rFonts w:eastAsia="Calibri" w:cs="Times New Roman"/>
          <w:i/>
          <w:sz w:val="24"/>
          <w:szCs w:val="24"/>
        </w:rPr>
      </w:pPr>
    </w:p>
    <w:p w:rsidR="005F2FF6" w:rsidRPr="00FA4A03" w:rsidRDefault="005F2FF6" w:rsidP="005F2FF6">
      <w:pPr>
        <w:ind w:firstLine="425"/>
        <w:contextualSpacing/>
        <w:rPr>
          <w:rFonts w:eastAsia="Calibri" w:cs="Times New Roman"/>
          <w:sz w:val="28"/>
          <w:szCs w:val="28"/>
        </w:rPr>
      </w:pPr>
      <w:r w:rsidRPr="00FA4A03">
        <w:rPr>
          <w:rFonts w:eastAsia="Calibri" w:cs="Times New Roman"/>
          <w:i/>
          <w:sz w:val="28"/>
          <w:szCs w:val="28"/>
        </w:rPr>
        <w:t>Рецензент:</w:t>
      </w:r>
      <w:r w:rsidRPr="00FA4A03">
        <w:rPr>
          <w:rFonts w:eastAsia="Calibri" w:cs="Times New Roman"/>
          <w:sz w:val="28"/>
          <w:szCs w:val="28"/>
        </w:rPr>
        <w:t xml:space="preserve"> С.В. Земляк</w:t>
      </w:r>
      <w:r w:rsidRPr="00FA4A03">
        <w:rPr>
          <w:rFonts w:eastAsia="Calibri" w:cs="Times New Roman"/>
          <w:b/>
          <w:color w:val="FF0000"/>
          <w:sz w:val="28"/>
          <w:szCs w:val="28"/>
        </w:rPr>
        <w:t xml:space="preserve"> </w:t>
      </w:r>
      <w:r w:rsidRPr="00FA4A03">
        <w:rPr>
          <w:rFonts w:eastAsia="Calibri" w:cs="Times New Roman"/>
          <w:sz w:val="28"/>
          <w:szCs w:val="28"/>
        </w:rPr>
        <w:t xml:space="preserve">– профессор кафедры «Менеджмента и маркетинга», доктор экономических наук. </w:t>
      </w:r>
    </w:p>
    <w:p w:rsidR="005F2FF6" w:rsidRPr="00FA4A03" w:rsidRDefault="005F2FF6" w:rsidP="005F2FF6">
      <w:pPr>
        <w:spacing w:line="360" w:lineRule="auto"/>
        <w:ind w:firstLine="425"/>
        <w:contextualSpacing/>
        <w:rPr>
          <w:rFonts w:eastAsia="Calibri" w:cs="Times New Roman"/>
          <w:sz w:val="24"/>
          <w:szCs w:val="24"/>
        </w:rPr>
      </w:pPr>
    </w:p>
    <w:p w:rsidR="005F2FF6" w:rsidRPr="00FA4A03" w:rsidRDefault="005F2FF6" w:rsidP="005F2FF6">
      <w:pPr>
        <w:widowControl w:val="0"/>
        <w:tabs>
          <w:tab w:val="left" w:leader="underscore" w:pos="7387"/>
        </w:tabs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5F2FF6" w:rsidRPr="003C1BA3" w:rsidRDefault="005F2FF6" w:rsidP="005F2FF6">
      <w:pPr>
        <w:widowControl w:val="0"/>
        <w:tabs>
          <w:tab w:val="left" w:leader="underscore" w:pos="7387"/>
        </w:tabs>
        <w:autoSpaceDE w:val="0"/>
        <w:autoSpaceDN w:val="0"/>
        <w:adjustRightInd w:val="0"/>
        <w:rPr>
          <w:rFonts w:eastAsia="Times New Roman" w:cs="Times New Roman"/>
          <w:bCs/>
          <w:sz w:val="28"/>
          <w:szCs w:val="28"/>
          <w:lang w:eastAsia="ru-RU"/>
        </w:rPr>
      </w:pPr>
      <w:r w:rsidRPr="00FA4A03">
        <w:rPr>
          <w:rFonts w:eastAsia="Times New Roman" w:cs="Times New Roman"/>
          <w:b/>
          <w:sz w:val="28"/>
          <w:szCs w:val="28"/>
          <w:lang w:eastAsia="ru-RU"/>
        </w:rPr>
        <w:t>«</w:t>
      </w:r>
      <w:r w:rsidR="00AA1A3B">
        <w:rPr>
          <w:rFonts w:eastAsia="Times New Roman" w:cs="Times New Roman"/>
          <w:b/>
          <w:sz w:val="28"/>
          <w:szCs w:val="28"/>
          <w:lang w:eastAsia="ru-RU"/>
        </w:rPr>
        <w:t>Государственное регулирование инновационного и научно – технического развития</w:t>
      </w:r>
      <w:r w:rsidRPr="00FA4A03">
        <w:rPr>
          <w:rFonts w:eastAsia="Times New Roman" w:cs="Times New Roman"/>
          <w:b/>
          <w:sz w:val="28"/>
          <w:szCs w:val="28"/>
          <w:lang w:eastAsia="ru-RU"/>
        </w:rPr>
        <w:t>».</w:t>
      </w:r>
      <w:r w:rsidRPr="00FA4A03">
        <w:rPr>
          <w:rFonts w:eastAsia="Times New Roman" w:cs="Times New Roman"/>
          <w:sz w:val="28"/>
          <w:szCs w:val="28"/>
          <w:lang w:eastAsia="ru-RU"/>
        </w:rPr>
        <w:t xml:space="preserve"> Методические указания по выполнению контрольной работы для студентов, обучающихся по направлению </w:t>
      </w:r>
      <w:r w:rsidRPr="00FA4A03">
        <w:rPr>
          <w:rFonts w:eastAsia="Times New Roman" w:cs="Times New Roman"/>
          <w:bCs/>
          <w:color w:val="000000"/>
          <w:sz w:val="28"/>
          <w:szCs w:val="28"/>
          <w:lang w:eastAsia="ru-RU"/>
        </w:rPr>
        <w:t>«</w:t>
      </w:r>
      <w:r w:rsidR="0045742A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FA4A0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FA4A03">
        <w:rPr>
          <w:rFonts w:eastAsia="Times New Roman" w:cs="Times New Roman"/>
          <w:sz w:val="28"/>
          <w:szCs w:val="28"/>
          <w:lang w:eastAsia="ru-RU"/>
        </w:rPr>
        <w:t xml:space="preserve">(программа подготовки бакалавров) – </w:t>
      </w:r>
      <w:r w:rsidR="0045742A">
        <w:rPr>
          <w:rFonts w:eastAsia="Times New Roman" w:cs="Times New Roman"/>
          <w:sz w:val="28"/>
          <w:szCs w:val="28"/>
          <w:lang w:eastAsia="ru-RU"/>
        </w:rPr>
        <w:t xml:space="preserve">очная и </w:t>
      </w:r>
      <w:r w:rsidRPr="00FA4A03">
        <w:rPr>
          <w:rFonts w:eastAsia="Times New Roman" w:cs="Times New Roman"/>
          <w:sz w:val="28"/>
          <w:szCs w:val="28"/>
          <w:lang w:eastAsia="ru-RU"/>
        </w:rPr>
        <w:t>заочная форма обучения.– Смоленск: Финансовый университет, Смоленский филиал, кафедра «Менеджмента и маркетинг», 201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Pr="00FA4A03">
        <w:rPr>
          <w:rFonts w:eastAsia="Times New Roman" w:cs="Times New Roman"/>
          <w:sz w:val="28"/>
          <w:szCs w:val="28"/>
          <w:lang w:eastAsia="ru-RU"/>
        </w:rPr>
        <w:t xml:space="preserve">. – </w:t>
      </w:r>
      <w:r w:rsidR="00D81EA8" w:rsidRPr="00D81EA8">
        <w:rPr>
          <w:rFonts w:eastAsia="Times New Roman" w:cs="Times New Roman"/>
          <w:sz w:val="28"/>
          <w:szCs w:val="28"/>
          <w:lang w:eastAsia="ru-RU"/>
        </w:rPr>
        <w:t>48</w:t>
      </w:r>
      <w:r w:rsidRPr="003C1BA3">
        <w:rPr>
          <w:rFonts w:eastAsia="Times New Roman" w:cs="Times New Roman"/>
          <w:sz w:val="28"/>
          <w:szCs w:val="28"/>
          <w:lang w:eastAsia="ru-RU"/>
        </w:rPr>
        <w:t xml:space="preserve"> с. </w:t>
      </w:r>
    </w:p>
    <w:p w:rsidR="005F2FF6" w:rsidRPr="00FA4A03" w:rsidRDefault="005F2FF6" w:rsidP="005F2FF6">
      <w:pPr>
        <w:ind w:firstLine="567"/>
        <w:contextualSpacing/>
        <w:rPr>
          <w:rFonts w:eastAsia="Calibri" w:cs="Times New Roman"/>
          <w:sz w:val="28"/>
          <w:szCs w:val="28"/>
        </w:rPr>
      </w:pPr>
    </w:p>
    <w:p w:rsidR="005F2FF6" w:rsidRPr="00FA4A03" w:rsidRDefault="005F2FF6" w:rsidP="005F2FF6">
      <w:pPr>
        <w:tabs>
          <w:tab w:val="left" w:pos="709"/>
          <w:tab w:val="left" w:pos="993"/>
        </w:tabs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5F2FF6" w:rsidRPr="00175249" w:rsidRDefault="005F2FF6" w:rsidP="00175249">
      <w:pPr>
        <w:autoSpaceDE w:val="0"/>
        <w:autoSpaceDN w:val="0"/>
        <w:adjustRightInd w:val="0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17524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45742A" w:rsidRPr="00175249">
        <w:rPr>
          <w:rFonts w:eastAsia="Times New Roman" w:cs="Times New Roman"/>
          <w:sz w:val="28"/>
          <w:szCs w:val="28"/>
          <w:lang w:eastAsia="ru-RU"/>
        </w:rPr>
        <w:t>Государственное регулирование инновационного и научно – технического развития</w:t>
      </w:r>
      <w:r w:rsidRPr="00175249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175249" w:rsidRPr="00175249">
        <w:rPr>
          <w:rFonts w:eastAsia="TimesNewRomanPSMT" w:cs="Times New Roman"/>
          <w:sz w:val="28"/>
          <w:szCs w:val="28"/>
        </w:rPr>
        <w:t>является дисциплиной по выбору вариативной части профессионального цикла дисциплин федерального государственного образовательного стандарта высшего профессионального образования по направлению «Экономика» (бакалавриат)</w:t>
      </w:r>
      <w:r w:rsidR="00175249">
        <w:rPr>
          <w:rFonts w:eastAsia="TimesNewRomanPSMT" w:cs="Times New Roman"/>
          <w:sz w:val="28"/>
          <w:szCs w:val="28"/>
        </w:rPr>
        <w:t>.</w:t>
      </w:r>
    </w:p>
    <w:p w:rsidR="005F2FF6" w:rsidRPr="00FA4A03" w:rsidRDefault="005F2FF6" w:rsidP="005F2FF6">
      <w:pPr>
        <w:tabs>
          <w:tab w:val="left" w:pos="709"/>
          <w:tab w:val="left" w:pos="993"/>
        </w:tabs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 xml:space="preserve">Методические указания </w:t>
      </w:r>
      <w:r w:rsidRPr="00FA4A03">
        <w:rPr>
          <w:rFonts w:eastAsia="Times New Roman" w:cs="Times New Roman"/>
          <w:spacing w:val="-2"/>
          <w:sz w:val="28"/>
          <w:szCs w:val="28"/>
          <w:lang w:eastAsia="ru-RU"/>
        </w:rPr>
        <w:t>содержат</w:t>
      </w:r>
      <w:r w:rsidRPr="00FA4A03">
        <w:rPr>
          <w:rFonts w:eastAsia="Times New Roman" w:cs="Times New Roman"/>
          <w:sz w:val="28"/>
          <w:szCs w:val="28"/>
          <w:lang w:eastAsia="ru-RU"/>
        </w:rPr>
        <w:t xml:space="preserve"> требования, предъявляемые к написанию контрольной работы, </w:t>
      </w:r>
      <w:r w:rsidR="0045742A">
        <w:rPr>
          <w:rFonts w:eastAsia="Times New Roman" w:cs="Times New Roman"/>
          <w:sz w:val="28"/>
          <w:szCs w:val="28"/>
          <w:lang w:eastAsia="ru-RU"/>
        </w:rPr>
        <w:t>варианты</w:t>
      </w:r>
      <w:r w:rsidRPr="00FA4A03">
        <w:rPr>
          <w:rFonts w:eastAsia="Times New Roman" w:cs="Times New Roman"/>
          <w:sz w:val="28"/>
          <w:szCs w:val="28"/>
          <w:lang w:eastAsia="ru-RU"/>
        </w:rPr>
        <w:t xml:space="preserve"> контрольных заданий, тесты для самостоятельной работы, учебно-методическое обеспечение дисциплины. </w:t>
      </w:r>
    </w:p>
    <w:p w:rsidR="005F2FF6" w:rsidRPr="00FA4A03" w:rsidRDefault="005F2FF6" w:rsidP="005F2FF6">
      <w:pPr>
        <w:ind w:firstLine="708"/>
        <w:contextualSpacing/>
        <w:rPr>
          <w:rFonts w:eastAsia="Calibri" w:cs="Times New Roman"/>
          <w:sz w:val="28"/>
          <w:szCs w:val="28"/>
        </w:rPr>
      </w:pPr>
    </w:p>
    <w:p w:rsidR="005F2FF6" w:rsidRPr="00FA4A03" w:rsidRDefault="005F2FF6" w:rsidP="005F2FF6">
      <w:pPr>
        <w:ind w:firstLine="708"/>
        <w:contextualSpacing/>
        <w:rPr>
          <w:rFonts w:eastAsia="Calibri" w:cs="Times New Roman"/>
          <w:sz w:val="28"/>
          <w:szCs w:val="28"/>
        </w:rPr>
      </w:pPr>
    </w:p>
    <w:p w:rsidR="005F2FF6" w:rsidRPr="00FA4A03" w:rsidRDefault="005F2FF6" w:rsidP="005F2FF6">
      <w:pPr>
        <w:ind w:firstLine="708"/>
        <w:contextualSpacing/>
        <w:rPr>
          <w:rFonts w:eastAsia="Calibri" w:cs="Times New Roman"/>
          <w:sz w:val="28"/>
          <w:szCs w:val="28"/>
        </w:rPr>
      </w:pPr>
    </w:p>
    <w:p w:rsidR="005F2FF6" w:rsidRPr="00FA4A03" w:rsidRDefault="005F2FF6" w:rsidP="005F2FF6">
      <w:pPr>
        <w:spacing w:line="36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FA4A03">
        <w:rPr>
          <w:rFonts w:eastAsia="Times New Roman" w:cs="Times New Roman"/>
          <w:i/>
          <w:sz w:val="28"/>
          <w:szCs w:val="28"/>
          <w:lang w:eastAsia="ru-RU"/>
        </w:rPr>
        <w:t>Учебное электронное издание</w:t>
      </w:r>
    </w:p>
    <w:p w:rsidR="005F2FF6" w:rsidRPr="00FA4A03" w:rsidRDefault="005F2FF6" w:rsidP="005F2FF6">
      <w:pPr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A4A03">
        <w:rPr>
          <w:rFonts w:eastAsia="Times New Roman" w:cs="Times New Roman"/>
          <w:b/>
          <w:sz w:val="28"/>
          <w:szCs w:val="28"/>
          <w:lang w:eastAsia="ru-RU"/>
        </w:rPr>
        <w:t>Ганичева Елена Викторовна</w:t>
      </w:r>
    </w:p>
    <w:p w:rsidR="005F2FF6" w:rsidRPr="00FA4A03" w:rsidRDefault="005F2FF6" w:rsidP="005F2FF6">
      <w:pPr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F2FF6" w:rsidRPr="00FA4A03" w:rsidRDefault="0045742A" w:rsidP="005F2FF6">
      <w:pPr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Государственное регулирование инновационного и научно – технического развития</w:t>
      </w:r>
    </w:p>
    <w:p w:rsidR="005F2FF6" w:rsidRPr="00FA4A03" w:rsidRDefault="005F2FF6" w:rsidP="005F2FF6">
      <w:pPr>
        <w:spacing w:line="360" w:lineRule="auto"/>
        <w:jc w:val="right"/>
        <w:rPr>
          <w:rFonts w:eastAsia="Times New Roman" w:cs="Times New Roman"/>
          <w:bCs/>
          <w:sz w:val="28"/>
          <w:szCs w:val="28"/>
          <w:lang w:eastAsia="ru-RU"/>
        </w:rPr>
      </w:pPr>
    </w:p>
    <w:p w:rsidR="005F2FF6" w:rsidRDefault="005F2FF6" w:rsidP="005F2FF6">
      <w:pPr>
        <w:spacing w:line="360" w:lineRule="auto"/>
        <w:jc w:val="right"/>
        <w:rPr>
          <w:rFonts w:eastAsia="Times New Roman" w:cs="Times New Roman"/>
          <w:bCs/>
          <w:sz w:val="28"/>
          <w:szCs w:val="28"/>
          <w:lang w:eastAsia="ru-RU"/>
        </w:rPr>
      </w:pPr>
    </w:p>
    <w:p w:rsidR="005F2FF6" w:rsidRDefault="005F2FF6" w:rsidP="005F2FF6">
      <w:pPr>
        <w:spacing w:line="360" w:lineRule="auto"/>
        <w:jc w:val="right"/>
        <w:rPr>
          <w:rFonts w:eastAsia="Times New Roman" w:cs="Times New Roman"/>
          <w:bCs/>
          <w:sz w:val="28"/>
          <w:szCs w:val="28"/>
          <w:lang w:eastAsia="ru-RU"/>
        </w:rPr>
      </w:pPr>
    </w:p>
    <w:p w:rsidR="005F2FF6" w:rsidRPr="00FA4A03" w:rsidRDefault="005F2FF6" w:rsidP="005F2FF6">
      <w:pPr>
        <w:spacing w:line="360" w:lineRule="auto"/>
        <w:jc w:val="right"/>
        <w:rPr>
          <w:rFonts w:eastAsia="Times New Roman" w:cs="Times New Roman"/>
          <w:bCs/>
          <w:sz w:val="28"/>
          <w:szCs w:val="28"/>
          <w:lang w:eastAsia="ru-RU"/>
        </w:rPr>
      </w:pPr>
    </w:p>
    <w:p w:rsidR="005F2FF6" w:rsidRPr="00FA4A03" w:rsidRDefault="005F2FF6" w:rsidP="005F2FF6">
      <w:pPr>
        <w:spacing w:line="360" w:lineRule="auto"/>
        <w:jc w:val="right"/>
        <w:rPr>
          <w:rFonts w:eastAsia="Times New Roman" w:cs="Times New Roman"/>
          <w:bCs/>
          <w:sz w:val="28"/>
          <w:szCs w:val="28"/>
          <w:lang w:eastAsia="ru-RU"/>
        </w:rPr>
      </w:pPr>
    </w:p>
    <w:p w:rsidR="005F2FF6" w:rsidRPr="00FA4A03" w:rsidRDefault="005F2FF6" w:rsidP="005F2FF6">
      <w:pPr>
        <w:spacing w:line="360" w:lineRule="auto"/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FA4A03">
        <w:rPr>
          <w:rFonts w:eastAsia="Times New Roman" w:cs="Times New Roman"/>
          <w:bCs/>
          <w:sz w:val="28"/>
          <w:szCs w:val="28"/>
          <w:lang w:eastAsia="ru-RU"/>
        </w:rPr>
        <w:sym w:font="Symbol" w:char="F0D3"/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FA4A03">
        <w:rPr>
          <w:rFonts w:eastAsia="Times New Roman" w:cs="Times New Roman"/>
          <w:bCs/>
          <w:sz w:val="28"/>
          <w:szCs w:val="28"/>
          <w:lang w:eastAsia="ru-RU"/>
        </w:rPr>
        <w:t>Е.В. Ганичева 201</w:t>
      </w:r>
      <w:r>
        <w:rPr>
          <w:rFonts w:eastAsia="Times New Roman" w:cs="Times New Roman"/>
          <w:bCs/>
          <w:sz w:val="28"/>
          <w:szCs w:val="28"/>
          <w:lang w:eastAsia="ru-RU"/>
        </w:rPr>
        <w:t>6</w:t>
      </w:r>
      <w:r w:rsidRPr="00FA4A03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5F2FF6" w:rsidRPr="00FA4A03" w:rsidRDefault="005F2FF6" w:rsidP="005F2FF6">
      <w:pPr>
        <w:ind w:left="3261" w:hanging="758"/>
        <w:jc w:val="right"/>
        <w:rPr>
          <w:rFonts w:eastAsia="Times New Roman" w:cs="Courier New"/>
          <w:bCs/>
          <w:sz w:val="28"/>
          <w:szCs w:val="28"/>
          <w:lang w:eastAsia="ru-RU"/>
        </w:rPr>
      </w:pPr>
      <w:r w:rsidRPr="00FA4A03">
        <w:rPr>
          <w:rFonts w:eastAsia="Times New Roman" w:cs="Courier New"/>
          <w:bCs/>
          <w:sz w:val="28"/>
          <w:szCs w:val="28"/>
          <w:lang w:eastAsia="ru-RU"/>
        </w:rPr>
        <w:sym w:font="Symbol" w:char="F0D3"/>
      </w:r>
      <w:r w:rsidRPr="00FA4A03">
        <w:rPr>
          <w:rFonts w:eastAsia="Times New Roman" w:cs="Courier New"/>
          <w:bCs/>
          <w:sz w:val="28"/>
          <w:szCs w:val="28"/>
          <w:lang w:eastAsia="ru-RU"/>
        </w:rPr>
        <w:t xml:space="preserve"> Финансовый университет, 201</w:t>
      </w:r>
      <w:r>
        <w:rPr>
          <w:rFonts w:eastAsia="Times New Roman" w:cs="Courier New"/>
          <w:bCs/>
          <w:sz w:val="28"/>
          <w:szCs w:val="28"/>
          <w:lang w:eastAsia="ru-RU"/>
        </w:rPr>
        <w:t>6</w:t>
      </w:r>
      <w:r w:rsidRPr="00FA4A03">
        <w:rPr>
          <w:rFonts w:eastAsia="Times New Roman" w:cs="Courier New"/>
          <w:bCs/>
          <w:sz w:val="28"/>
          <w:szCs w:val="28"/>
          <w:lang w:eastAsia="ru-RU"/>
        </w:rPr>
        <w:t>.</w:t>
      </w:r>
    </w:p>
    <w:p w:rsidR="005F2FF6" w:rsidRDefault="005F2FF6" w:rsidP="005F2FF6">
      <w:pPr>
        <w:widowControl w:val="0"/>
        <w:spacing w:line="360" w:lineRule="auto"/>
        <w:jc w:val="center"/>
        <w:rPr>
          <w:rFonts w:eastAsia="Times New Roman" w:cs="Courier New"/>
          <w:b/>
          <w:sz w:val="28"/>
          <w:szCs w:val="20"/>
          <w:lang w:eastAsia="ru-RU"/>
        </w:rPr>
      </w:pPr>
      <w:r>
        <w:rPr>
          <w:rFonts w:eastAsia="Times New Roman" w:cs="Courier New"/>
          <w:b/>
          <w:sz w:val="28"/>
          <w:szCs w:val="20"/>
          <w:lang w:eastAsia="ru-RU"/>
        </w:rPr>
        <w:lastRenderedPageBreak/>
        <w:t>Содержание</w:t>
      </w:r>
    </w:p>
    <w:p w:rsidR="005F2FF6" w:rsidRDefault="005F2FF6" w:rsidP="005F2FF6">
      <w:pPr>
        <w:widowControl w:val="0"/>
        <w:spacing w:line="360" w:lineRule="auto"/>
        <w:jc w:val="center"/>
        <w:rPr>
          <w:rFonts w:eastAsia="Times New Roman" w:cs="Courier New"/>
          <w:b/>
          <w:sz w:val="28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31"/>
      </w:tblGrid>
      <w:tr w:rsidR="005F2FF6" w:rsidRPr="003A7E13" w:rsidTr="007E3693">
        <w:tc>
          <w:tcPr>
            <w:tcW w:w="9039" w:type="dxa"/>
          </w:tcPr>
          <w:p w:rsidR="005F2FF6" w:rsidRPr="003A7E13" w:rsidRDefault="005F2FF6" w:rsidP="007E3693">
            <w:pPr>
              <w:widowControl w:val="0"/>
              <w:spacing w:line="360" w:lineRule="auto"/>
              <w:rPr>
                <w:rFonts w:eastAsia="Times New Roman" w:cs="Courier New"/>
                <w:sz w:val="28"/>
                <w:szCs w:val="20"/>
                <w:lang w:eastAsia="ru-RU"/>
              </w:rPr>
            </w:pPr>
            <w:r w:rsidRPr="003A7E13">
              <w:rPr>
                <w:rFonts w:eastAsia="Times New Roman" w:cs="Times New Roman"/>
                <w:sz w:val="28"/>
                <w:szCs w:val="28"/>
                <w:lang w:eastAsia="ru-RU"/>
              </w:rPr>
              <w:t>1. Цели и задачи выполнения контрольной работы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………………………...</w:t>
            </w:r>
          </w:p>
        </w:tc>
        <w:tc>
          <w:tcPr>
            <w:tcW w:w="531" w:type="dxa"/>
          </w:tcPr>
          <w:p w:rsidR="005F2FF6" w:rsidRPr="003A7E13" w:rsidRDefault="005F2FF6" w:rsidP="007E3693">
            <w:pPr>
              <w:widowControl w:val="0"/>
              <w:spacing w:line="360" w:lineRule="auto"/>
              <w:jc w:val="right"/>
              <w:rPr>
                <w:rFonts w:eastAsia="Times New Roman" w:cs="Courier New"/>
                <w:sz w:val="28"/>
                <w:szCs w:val="20"/>
                <w:lang w:eastAsia="ru-RU"/>
              </w:rPr>
            </w:pPr>
            <w:r w:rsidRPr="003A7E13">
              <w:rPr>
                <w:rFonts w:eastAsia="Times New Roman" w:cs="Courier New"/>
                <w:sz w:val="28"/>
                <w:szCs w:val="20"/>
                <w:lang w:eastAsia="ru-RU"/>
              </w:rPr>
              <w:t>5</w:t>
            </w:r>
          </w:p>
        </w:tc>
      </w:tr>
      <w:tr w:rsidR="005F2FF6" w:rsidRPr="003A7E13" w:rsidTr="007E3693">
        <w:tc>
          <w:tcPr>
            <w:tcW w:w="9039" w:type="dxa"/>
          </w:tcPr>
          <w:p w:rsidR="005F2FF6" w:rsidRPr="003A7E13" w:rsidRDefault="005F2FF6" w:rsidP="007E3693">
            <w:pPr>
              <w:widowControl w:val="0"/>
              <w:spacing w:line="360" w:lineRule="auto"/>
              <w:rPr>
                <w:rFonts w:eastAsia="Times New Roman" w:cs="Courier New"/>
                <w:sz w:val="28"/>
                <w:szCs w:val="20"/>
                <w:lang w:eastAsia="ru-RU"/>
              </w:rPr>
            </w:pPr>
            <w:r w:rsidRPr="003A7E13">
              <w:rPr>
                <w:rFonts w:eastAsia="Times New Roman" w:cs="Times New Roman"/>
                <w:sz w:val="28"/>
                <w:szCs w:val="28"/>
                <w:lang w:eastAsia="ru-RU"/>
              </w:rPr>
              <w:t>2. Структура и содержание контрольной работы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…………………………...</w:t>
            </w:r>
          </w:p>
        </w:tc>
        <w:tc>
          <w:tcPr>
            <w:tcW w:w="531" w:type="dxa"/>
          </w:tcPr>
          <w:p w:rsidR="005F2FF6" w:rsidRPr="003A7E13" w:rsidRDefault="005F2FF6" w:rsidP="007E3693">
            <w:pPr>
              <w:widowControl w:val="0"/>
              <w:spacing w:line="360" w:lineRule="auto"/>
              <w:jc w:val="right"/>
              <w:rPr>
                <w:rFonts w:eastAsia="Times New Roman" w:cs="Courier New"/>
                <w:sz w:val="28"/>
                <w:szCs w:val="20"/>
                <w:lang w:eastAsia="ru-RU"/>
              </w:rPr>
            </w:pPr>
            <w:r w:rsidRPr="003A7E13">
              <w:rPr>
                <w:rFonts w:eastAsia="Times New Roman" w:cs="Courier New"/>
                <w:sz w:val="28"/>
                <w:szCs w:val="20"/>
                <w:lang w:eastAsia="ru-RU"/>
              </w:rPr>
              <w:t>6</w:t>
            </w:r>
          </w:p>
        </w:tc>
      </w:tr>
      <w:tr w:rsidR="005F2FF6" w:rsidRPr="003A7E13" w:rsidTr="007E3693">
        <w:tc>
          <w:tcPr>
            <w:tcW w:w="9039" w:type="dxa"/>
          </w:tcPr>
          <w:p w:rsidR="005F2FF6" w:rsidRPr="003A7E13" w:rsidRDefault="005F2FF6" w:rsidP="00337C98">
            <w:pPr>
              <w:widowControl w:val="0"/>
              <w:spacing w:line="360" w:lineRule="auto"/>
              <w:rPr>
                <w:rFonts w:eastAsia="Times New Roman" w:cs="Courier New"/>
                <w:sz w:val="28"/>
                <w:szCs w:val="20"/>
                <w:lang w:eastAsia="ru-RU"/>
              </w:rPr>
            </w:pPr>
            <w:r w:rsidRPr="003A7E13">
              <w:rPr>
                <w:rFonts w:eastAsia="Times New Roman" w:cs="Courier New"/>
                <w:sz w:val="28"/>
                <w:szCs w:val="28"/>
                <w:lang w:eastAsia="ru-RU"/>
              </w:rPr>
              <w:t xml:space="preserve">3. </w:t>
            </w:r>
            <w:r w:rsidR="00337C98" w:rsidRPr="003A7E13">
              <w:rPr>
                <w:rFonts w:eastAsia="Times New Roman" w:cs="Times New Roman"/>
                <w:sz w:val="28"/>
                <w:szCs w:val="28"/>
                <w:lang w:eastAsia="ru-RU"/>
              </w:rPr>
              <w:t>Оформление контрольной работы</w:t>
            </w:r>
            <w:r w:rsidR="00337C98">
              <w:rPr>
                <w:rFonts w:eastAsia="Times New Roman" w:cs="Courier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Courier New"/>
                <w:sz w:val="28"/>
                <w:szCs w:val="28"/>
                <w:lang w:eastAsia="ru-RU"/>
              </w:rPr>
              <w:t>……………………</w:t>
            </w:r>
            <w:r w:rsidR="00337C98">
              <w:rPr>
                <w:rFonts w:eastAsia="Times New Roman" w:cs="Courier New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Courier New"/>
                <w:sz w:val="28"/>
                <w:szCs w:val="28"/>
                <w:lang w:eastAsia="ru-RU"/>
              </w:rPr>
              <w:t>…………………..</w:t>
            </w:r>
          </w:p>
        </w:tc>
        <w:tc>
          <w:tcPr>
            <w:tcW w:w="531" w:type="dxa"/>
          </w:tcPr>
          <w:p w:rsidR="005F2FF6" w:rsidRPr="003A7E13" w:rsidRDefault="005F2FF6" w:rsidP="007E3693">
            <w:pPr>
              <w:widowControl w:val="0"/>
              <w:spacing w:line="360" w:lineRule="auto"/>
              <w:jc w:val="right"/>
              <w:rPr>
                <w:rFonts w:eastAsia="Times New Roman" w:cs="Courier New"/>
                <w:sz w:val="28"/>
                <w:szCs w:val="20"/>
                <w:lang w:eastAsia="ru-RU"/>
              </w:rPr>
            </w:pPr>
            <w:r w:rsidRPr="003A7E13">
              <w:rPr>
                <w:rFonts w:eastAsia="Times New Roman" w:cs="Courier New"/>
                <w:sz w:val="28"/>
                <w:szCs w:val="20"/>
                <w:lang w:eastAsia="ru-RU"/>
              </w:rPr>
              <w:t>7</w:t>
            </w:r>
          </w:p>
        </w:tc>
      </w:tr>
      <w:tr w:rsidR="005F2FF6" w:rsidRPr="003A7E13" w:rsidTr="007E3693">
        <w:tc>
          <w:tcPr>
            <w:tcW w:w="9039" w:type="dxa"/>
          </w:tcPr>
          <w:p w:rsidR="005F2FF6" w:rsidRPr="003A7E13" w:rsidRDefault="005F2FF6" w:rsidP="00337C98">
            <w:pPr>
              <w:widowControl w:val="0"/>
              <w:spacing w:line="360" w:lineRule="auto"/>
              <w:rPr>
                <w:rFonts w:eastAsia="Times New Roman" w:cs="Courier New"/>
                <w:sz w:val="28"/>
                <w:szCs w:val="20"/>
                <w:lang w:eastAsia="ru-RU"/>
              </w:rPr>
            </w:pPr>
            <w:r w:rsidRPr="003A7E1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337C98">
              <w:rPr>
                <w:rFonts w:eastAsia="Times New Roman" w:cs="Times New Roman"/>
                <w:sz w:val="28"/>
                <w:szCs w:val="28"/>
                <w:lang w:eastAsia="ru-RU"/>
              </w:rPr>
              <w:t>Варианты</w:t>
            </w:r>
            <w:r w:rsidR="00337C98" w:rsidRPr="003A7E1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контрольных работ</w:t>
            </w:r>
            <w:r w:rsidR="00337C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………</w:t>
            </w:r>
            <w:r w:rsidR="00337C98">
              <w:rPr>
                <w:rFonts w:eastAsia="Times New Roman" w:cs="Times New Roman"/>
                <w:sz w:val="28"/>
                <w:szCs w:val="28"/>
                <w:lang w:eastAsia="ru-RU"/>
              </w:rPr>
              <w:t>…..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531" w:type="dxa"/>
          </w:tcPr>
          <w:p w:rsidR="005F2FF6" w:rsidRPr="003A7E13" w:rsidRDefault="00337C98" w:rsidP="007E3693">
            <w:pPr>
              <w:widowControl w:val="0"/>
              <w:spacing w:line="360" w:lineRule="auto"/>
              <w:jc w:val="right"/>
              <w:rPr>
                <w:rFonts w:eastAsia="Times New Roman" w:cs="Courier New"/>
                <w:sz w:val="28"/>
                <w:szCs w:val="20"/>
                <w:lang w:eastAsia="ru-RU"/>
              </w:rPr>
            </w:pPr>
            <w:r>
              <w:rPr>
                <w:rFonts w:eastAsia="Times New Roman" w:cs="Courier New"/>
                <w:sz w:val="28"/>
                <w:szCs w:val="20"/>
                <w:lang w:eastAsia="ru-RU"/>
              </w:rPr>
              <w:t>9</w:t>
            </w:r>
          </w:p>
        </w:tc>
      </w:tr>
      <w:tr w:rsidR="005F2FF6" w:rsidRPr="003A7E13" w:rsidTr="007E3693">
        <w:tc>
          <w:tcPr>
            <w:tcW w:w="9039" w:type="dxa"/>
          </w:tcPr>
          <w:p w:rsidR="005F2FF6" w:rsidRPr="003A7E13" w:rsidRDefault="00337C98" w:rsidP="007E3693">
            <w:pPr>
              <w:widowControl w:val="0"/>
              <w:spacing w:line="360" w:lineRule="auto"/>
              <w:rPr>
                <w:rFonts w:eastAsia="Times New Roman" w:cs="Courier New"/>
                <w:sz w:val="28"/>
                <w:szCs w:val="20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5F2FF6" w:rsidRPr="003A7E13">
              <w:rPr>
                <w:rFonts w:cs="Times New Roman"/>
                <w:sz w:val="28"/>
                <w:szCs w:val="28"/>
              </w:rPr>
              <w:t>. Учебно – методическое обеспечение</w:t>
            </w:r>
            <w:r w:rsidR="005F2FF6">
              <w:rPr>
                <w:rFonts w:cs="Times New Roman"/>
                <w:sz w:val="28"/>
                <w:szCs w:val="28"/>
              </w:rPr>
              <w:t>……………………………………...</w:t>
            </w:r>
          </w:p>
        </w:tc>
        <w:tc>
          <w:tcPr>
            <w:tcW w:w="531" w:type="dxa"/>
          </w:tcPr>
          <w:p w:rsidR="005F2FF6" w:rsidRPr="003A7E13" w:rsidRDefault="00337C98" w:rsidP="007E3693">
            <w:pPr>
              <w:widowControl w:val="0"/>
              <w:spacing w:line="360" w:lineRule="auto"/>
              <w:jc w:val="right"/>
              <w:rPr>
                <w:rFonts w:eastAsia="Times New Roman" w:cs="Courier New"/>
                <w:sz w:val="28"/>
                <w:szCs w:val="20"/>
                <w:lang w:eastAsia="ru-RU"/>
              </w:rPr>
            </w:pPr>
            <w:r>
              <w:rPr>
                <w:rFonts w:eastAsia="Times New Roman" w:cs="Courier New"/>
                <w:sz w:val="28"/>
                <w:szCs w:val="20"/>
                <w:lang w:eastAsia="ru-RU"/>
              </w:rPr>
              <w:t>46</w:t>
            </w:r>
          </w:p>
        </w:tc>
      </w:tr>
    </w:tbl>
    <w:p w:rsidR="005F2FF6" w:rsidRDefault="005F2FF6" w:rsidP="005F2FF6">
      <w:pPr>
        <w:widowControl w:val="0"/>
        <w:spacing w:line="360" w:lineRule="auto"/>
        <w:jc w:val="center"/>
        <w:rPr>
          <w:rFonts w:eastAsia="Times New Roman" w:cs="Courier New"/>
          <w:b/>
          <w:sz w:val="28"/>
          <w:szCs w:val="20"/>
          <w:lang w:eastAsia="ru-RU"/>
        </w:rPr>
      </w:pPr>
    </w:p>
    <w:p w:rsidR="005F2FF6" w:rsidRDefault="005F2FF6" w:rsidP="005F2FF6">
      <w:pPr>
        <w:widowControl w:val="0"/>
        <w:spacing w:line="360" w:lineRule="auto"/>
        <w:jc w:val="center"/>
        <w:rPr>
          <w:rFonts w:eastAsia="Times New Roman" w:cs="Courier New"/>
          <w:b/>
          <w:sz w:val="28"/>
          <w:szCs w:val="20"/>
          <w:lang w:eastAsia="ru-RU"/>
        </w:rPr>
      </w:pPr>
    </w:p>
    <w:p w:rsidR="005F2FF6" w:rsidRDefault="005F2FF6" w:rsidP="005F2FF6">
      <w:pPr>
        <w:widowControl w:val="0"/>
        <w:spacing w:line="360" w:lineRule="auto"/>
        <w:jc w:val="center"/>
        <w:rPr>
          <w:rFonts w:eastAsia="Times New Roman" w:cs="Courier New"/>
          <w:b/>
          <w:sz w:val="28"/>
          <w:szCs w:val="20"/>
          <w:lang w:eastAsia="ru-RU"/>
        </w:rPr>
      </w:pPr>
    </w:p>
    <w:p w:rsidR="005F2FF6" w:rsidRDefault="005F2FF6" w:rsidP="005F2FF6">
      <w:pPr>
        <w:widowControl w:val="0"/>
        <w:spacing w:line="360" w:lineRule="auto"/>
        <w:jc w:val="center"/>
        <w:rPr>
          <w:rFonts w:eastAsia="Times New Roman" w:cs="Courier New"/>
          <w:b/>
          <w:sz w:val="28"/>
          <w:szCs w:val="20"/>
          <w:lang w:eastAsia="ru-RU"/>
        </w:rPr>
      </w:pPr>
    </w:p>
    <w:p w:rsidR="005F2FF6" w:rsidRDefault="005F2FF6" w:rsidP="005F2FF6">
      <w:pPr>
        <w:widowControl w:val="0"/>
        <w:spacing w:line="360" w:lineRule="auto"/>
        <w:jc w:val="center"/>
        <w:rPr>
          <w:rFonts w:eastAsia="Times New Roman" w:cs="Courier New"/>
          <w:b/>
          <w:sz w:val="28"/>
          <w:szCs w:val="20"/>
          <w:lang w:eastAsia="ru-RU"/>
        </w:rPr>
      </w:pPr>
    </w:p>
    <w:p w:rsidR="005F2FF6" w:rsidRDefault="005F2FF6" w:rsidP="005F2FF6">
      <w:pPr>
        <w:widowControl w:val="0"/>
        <w:spacing w:line="360" w:lineRule="auto"/>
        <w:jc w:val="center"/>
        <w:rPr>
          <w:rFonts w:eastAsia="Times New Roman" w:cs="Courier New"/>
          <w:b/>
          <w:sz w:val="28"/>
          <w:szCs w:val="20"/>
          <w:lang w:eastAsia="ru-RU"/>
        </w:rPr>
      </w:pPr>
    </w:p>
    <w:p w:rsidR="005F2FF6" w:rsidRDefault="005F2FF6" w:rsidP="005F2FF6">
      <w:pPr>
        <w:widowControl w:val="0"/>
        <w:spacing w:line="360" w:lineRule="auto"/>
        <w:jc w:val="center"/>
        <w:rPr>
          <w:rFonts w:eastAsia="Times New Roman" w:cs="Courier New"/>
          <w:b/>
          <w:sz w:val="28"/>
          <w:szCs w:val="20"/>
          <w:lang w:eastAsia="ru-RU"/>
        </w:rPr>
      </w:pPr>
    </w:p>
    <w:p w:rsidR="005F2FF6" w:rsidRDefault="005F2FF6" w:rsidP="005F2FF6">
      <w:pPr>
        <w:widowControl w:val="0"/>
        <w:spacing w:line="360" w:lineRule="auto"/>
        <w:jc w:val="center"/>
        <w:rPr>
          <w:rFonts w:eastAsia="Times New Roman" w:cs="Courier New"/>
          <w:b/>
          <w:sz w:val="28"/>
          <w:szCs w:val="20"/>
          <w:lang w:eastAsia="ru-RU"/>
        </w:rPr>
      </w:pPr>
    </w:p>
    <w:p w:rsidR="005F2FF6" w:rsidRDefault="005F2FF6" w:rsidP="005F2FF6">
      <w:pPr>
        <w:widowControl w:val="0"/>
        <w:spacing w:line="360" w:lineRule="auto"/>
        <w:jc w:val="center"/>
        <w:rPr>
          <w:rFonts w:eastAsia="Times New Roman" w:cs="Courier New"/>
          <w:b/>
          <w:sz w:val="28"/>
          <w:szCs w:val="20"/>
          <w:lang w:eastAsia="ru-RU"/>
        </w:rPr>
      </w:pPr>
    </w:p>
    <w:p w:rsidR="005F2FF6" w:rsidRDefault="005F2FF6" w:rsidP="005F2FF6">
      <w:pPr>
        <w:widowControl w:val="0"/>
        <w:spacing w:line="360" w:lineRule="auto"/>
        <w:jc w:val="center"/>
        <w:rPr>
          <w:rFonts w:eastAsia="Times New Roman" w:cs="Courier New"/>
          <w:b/>
          <w:sz w:val="28"/>
          <w:szCs w:val="20"/>
          <w:lang w:eastAsia="ru-RU"/>
        </w:rPr>
      </w:pPr>
    </w:p>
    <w:p w:rsidR="005F2FF6" w:rsidRDefault="005F2FF6" w:rsidP="005F2FF6">
      <w:pPr>
        <w:widowControl w:val="0"/>
        <w:spacing w:line="360" w:lineRule="auto"/>
        <w:jc w:val="center"/>
        <w:rPr>
          <w:rFonts w:eastAsia="Times New Roman" w:cs="Courier New"/>
          <w:b/>
          <w:sz w:val="28"/>
          <w:szCs w:val="20"/>
          <w:lang w:eastAsia="ru-RU"/>
        </w:rPr>
      </w:pPr>
    </w:p>
    <w:p w:rsidR="005F2FF6" w:rsidRDefault="005F2FF6" w:rsidP="005F2FF6">
      <w:pPr>
        <w:widowControl w:val="0"/>
        <w:spacing w:line="360" w:lineRule="auto"/>
        <w:jc w:val="center"/>
        <w:rPr>
          <w:rFonts w:eastAsia="Times New Roman" w:cs="Courier New"/>
          <w:b/>
          <w:sz w:val="28"/>
          <w:szCs w:val="20"/>
          <w:lang w:eastAsia="ru-RU"/>
        </w:rPr>
      </w:pPr>
    </w:p>
    <w:p w:rsidR="005F2FF6" w:rsidRDefault="005F2FF6" w:rsidP="005F2FF6">
      <w:pPr>
        <w:widowControl w:val="0"/>
        <w:spacing w:line="360" w:lineRule="auto"/>
        <w:jc w:val="center"/>
        <w:rPr>
          <w:rFonts w:eastAsia="Times New Roman" w:cs="Courier New"/>
          <w:b/>
          <w:sz w:val="28"/>
          <w:szCs w:val="20"/>
          <w:lang w:eastAsia="ru-RU"/>
        </w:rPr>
      </w:pPr>
    </w:p>
    <w:p w:rsidR="005F2FF6" w:rsidRDefault="005F2FF6" w:rsidP="005F2FF6">
      <w:pPr>
        <w:widowControl w:val="0"/>
        <w:spacing w:line="360" w:lineRule="auto"/>
        <w:jc w:val="center"/>
        <w:rPr>
          <w:rFonts w:eastAsia="Times New Roman" w:cs="Courier New"/>
          <w:b/>
          <w:sz w:val="28"/>
          <w:szCs w:val="20"/>
          <w:lang w:eastAsia="ru-RU"/>
        </w:rPr>
      </w:pPr>
    </w:p>
    <w:p w:rsidR="005F2FF6" w:rsidRDefault="005F2FF6" w:rsidP="005F2FF6">
      <w:pPr>
        <w:widowControl w:val="0"/>
        <w:spacing w:line="360" w:lineRule="auto"/>
        <w:jc w:val="center"/>
        <w:rPr>
          <w:rFonts w:eastAsia="Times New Roman" w:cs="Courier New"/>
          <w:b/>
          <w:sz w:val="28"/>
          <w:szCs w:val="20"/>
          <w:lang w:eastAsia="ru-RU"/>
        </w:rPr>
      </w:pPr>
    </w:p>
    <w:p w:rsidR="001571F7" w:rsidRDefault="001571F7" w:rsidP="005F2FF6">
      <w:pPr>
        <w:widowControl w:val="0"/>
        <w:spacing w:line="360" w:lineRule="auto"/>
        <w:jc w:val="center"/>
        <w:rPr>
          <w:rFonts w:eastAsia="Times New Roman" w:cs="Courier New"/>
          <w:b/>
          <w:sz w:val="28"/>
          <w:szCs w:val="20"/>
          <w:lang w:eastAsia="ru-RU"/>
        </w:rPr>
      </w:pPr>
      <w:bookmarkStart w:id="0" w:name="_GoBack"/>
      <w:bookmarkEnd w:id="0"/>
    </w:p>
    <w:p w:rsidR="005F2FF6" w:rsidRDefault="005F2FF6" w:rsidP="005F2FF6">
      <w:pPr>
        <w:widowControl w:val="0"/>
        <w:spacing w:line="360" w:lineRule="auto"/>
        <w:jc w:val="center"/>
        <w:rPr>
          <w:rFonts w:eastAsia="Times New Roman" w:cs="Courier New"/>
          <w:b/>
          <w:sz w:val="28"/>
          <w:szCs w:val="20"/>
          <w:lang w:eastAsia="ru-RU"/>
        </w:rPr>
      </w:pPr>
    </w:p>
    <w:p w:rsidR="005F2FF6" w:rsidRDefault="005F2FF6" w:rsidP="005F2FF6">
      <w:pPr>
        <w:widowControl w:val="0"/>
        <w:spacing w:line="360" w:lineRule="auto"/>
        <w:jc w:val="center"/>
        <w:rPr>
          <w:rFonts w:eastAsia="Times New Roman" w:cs="Courier New"/>
          <w:b/>
          <w:sz w:val="28"/>
          <w:szCs w:val="20"/>
          <w:lang w:eastAsia="ru-RU"/>
        </w:rPr>
      </w:pPr>
    </w:p>
    <w:p w:rsidR="005F2FF6" w:rsidRDefault="005F2FF6" w:rsidP="005F2FF6">
      <w:pPr>
        <w:widowControl w:val="0"/>
        <w:spacing w:line="360" w:lineRule="auto"/>
        <w:jc w:val="center"/>
        <w:rPr>
          <w:rFonts w:eastAsia="Times New Roman" w:cs="Courier New"/>
          <w:b/>
          <w:sz w:val="28"/>
          <w:szCs w:val="20"/>
          <w:lang w:eastAsia="ru-RU"/>
        </w:rPr>
      </w:pPr>
    </w:p>
    <w:p w:rsidR="005F2FF6" w:rsidRDefault="005F2FF6" w:rsidP="005F2FF6">
      <w:pPr>
        <w:widowControl w:val="0"/>
        <w:spacing w:line="360" w:lineRule="auto"/>
        <w:jc w:val="center"/>
        <w:rPr>
          <w:rFonts w:eastAsia="Times New Roman" w:cs="Courier New"/>
          <w:b/>
          <w:sz w:val="28"/>
          <w:szCs w:val="20"/>
          <w:lang w:eastAsia="ru-RU"/>
        </w:rPr>
      </w:pPr>
    </w:p>
    <w:p w:rsidR="005F2FF6" w:rsidRDefault="005F2FF6" w:rsidP="005F2FF6">
      <w:pPr>
        <w:widowControl w:val="0"/>
        <w:spacing w:line="360" w:lineRule="auto"/>
        <w:jc w:val="center"/>
        <w:rPr>
          <w:rFonts w:eastAsia="Times New Roman" w:cs="Courier New"/>
          <w:b/>
          <w:sz w:val="28"/>
          <w:szCs w:val="20"/>
          <w:lang w:eastAsia="ru-RU"/>
        </w:rPr>
      </w:pPr>
    </w:p>
    <w:p w:rsidR="005F2FF6" w:rsidRDefault="005F2FF6" w:rsidP="005F2FF6">
      <w:pPr>
        <w:widowControl w:val="0"/>
        <w:spacing w:line="360" w:lineRule="auto"/>
        <w:jc w:val="center"/>
        <w:rPr>
          <w:rFonts w:eastAsia="Times New Roman" w:cs="Courier New"/>
          <w:b/>
          <w:sz w:val="28"/>
          <w:szCs w:val="20"/>
          <w:lang w:eastAsia="ru-RU"/>
        </w:rPr>
      </w:pPr>
    </w:p>
    <w:p w:rsidR="005F2FF6" w:rsidRDefault="005F2FF6" w:rsidP="005F2FF6">
      <w:pPr>
        <w:widowControl w:val="0"/>
        <w:spacing w:line="360" w:lineRule="auto"/>
        <w:jc w:val="center"/>
        <w:rPr>
          <w:rFonts w:eastAsia="Times New Roman" w:cs="Courier New"/>
          <w:b/>
          <w:sz w:val="28"/>
          <w:szCs w:val="20"/>
          <w:lang w:eastAsia="ru-RU"/>
        </w:rPr>
      </w:pPr>
    </w:p>
    <w:p w:rsidR="005F2FF6" w:rsidRPr="00FA4A03" w:rsidRDefault="005F2FF6" w:rsidP="00E85323">
      <w:pPr>
        <w:widowControl w:val="0"/>
        <w:spacing w:line="360" w:lineRule="auto"/>
        <w:jc w:val="center"/>
        <w:rPr>
          <w:rFonts w:eastAsia="Times New Roman" w:cs="Courier New"/>
          <w:b/>
          <w:sz w:val="28"/>
          <w:szCs w:val="20"/>
          <w:lang w:eastAsia="ru-RU"/>
        </w:rPr>
      </w:pPr>
      <w:r w:rsidRPr="00FA4A03">
        <w:rPr>
          <w:rFonts w:eastAsia="Times New Roman" w:cs="Courier New"/>
          <w:b/>
          <w:sz w:val="28"/>
          <w:szCs w:val="20"/>
          <w:lang w:eastAsia="ru-RU"/>
        </w:rPr>
        <w:lastRenderedPageBreak/>
        <w:t>Методические указания по выполнению контрольной работы</w:t>
      </w:r>
    </w:p>
    <w:p w:rsidR="005F2FF6" w:rsidRDefault="005F2FF6" w:rsidP="00E85323">
      <w:pPr>
        <w:widowControl w:val="0"/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F2FF6" w:rsidRPr="00FA4A03" w:rsidRDefault="005F2FF6" w:rsidP="00E85323">
      <w:pPr>
        <w:widowControl w:val="0"/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A4A03">
        <w:rPr>
          <w:rFonts w:eastAsia="Times New Roman" w:cs="Times New Roman"/>
          <w:b/>
          <w:sz w:val="28"/>
          <w:szCs w:val="28"/>
          <w:lang w:eastAsia="ru-RU"/>
        </w:rPr>
        <w:t>1. Цели и задачи выполнения контрольной работы</w:t>
      </w:r>
    </w:p>
    <w:p w:rsidR="005F2FF6" w:rsidRDefault="005F2FF6" w:rsidP="00E85323">
      <w:pPr>
        <w:widowControl w:val="0"/>
        <w:spacing w:line="36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A4A03">
        <w:rPr>
          <w:rFonts w:eastAsia="Times New Roman" w:cs="Times New Roman"/>
          <w:b/>
          <w:color w:val="000000"/>
          <w:sz w:val="28"/>
          <w:szCs w:val="28"/>
          <w:lang w:eastAsia="ru-RU"/>
        </w:rPr>
        <w:t>Цель написания контрольной работы</w:t>
      </w:r>
      <w:r w:rsidRPr="00FA4A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закрепить теоретические знания, полученные в процессе изучения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дисциплины «</w:t>
      </w:r>
      <w:r w:rsidR="00E24291" w:rsidRPr="00E24291">
        <w:rPr>
          <w:rFonts w:eastAsia="Times New Roman" w:cs="Times New Roman"/>
          <w:sz w:val="28"/>
          <w:szCs w:val="28"/>
          <w:lang w:eastAsia="ru-RU"/>
        </w:rPr>
        <w:t>Государственное регулирование инновационного и научно – технического развития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Pr="00FA4A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выработать навыки самостоятельной работы с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информационными источниками</w:t>
      </w:r>
      <w:r w:rsidRPr="00FA4A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данному курсу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5F2FF6" w:rsidRDefault="005F2FF6" w:rsidP="00E8532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A4A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 выполнению контрольной работы следует подходить творчески. Качество ее оценивается по тому, насколько правильно и самостоятельно даны ответы на поставленные вопросы и в какой степени использована рекомендованная литература. </w:t>
      </w:r>
    </w:p>
    <w:p w:rsidR="005F2FF6" w:rsidRPr="00FA4A03" w:rsidRDefault="005F2FF6" w:rsidP="00E8532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 New Roman" w:cs="Times New Roman"/>
          <w:sz w:val="28"/>
          <w:szCs w:val="20"/>
          <w:lang w:eastAsia="ru-RU"/>
        </w:rPr>
      </w:pPr>
      <w:r w:rsidRPr="00FA4A03">
        <w:rPr>
          <w:rFonts w:eastAsia="Times New Roman" w:cs="Courier New"/>
          <w:sz w:val="28"/>
          <w:szCs w:val="20"/>
          <w:lang w:eastAsia="ru-RU"/>
        </w:rPr>
        <w:t xml:space="preserve">Написание </w:t>
      </w:r>
      <w:r w:rsidRPr="00FA4A03">
        <w:rPr>
          <w:rFonts w:eastAsia="Times New Roman" w:cs="Courier New"/>
          <w:sz w:val="28"/>
          <w:szCs w:val="28"/>
          <w:lang w:eastAsia="ru-RU"/>
        </w:rPr>
        <w:t xml:space="preserve">контрольной работы </w:t>
      </w:r>
      <w:r w:rsidRPr="00FA4A03">
        <w:rPr>
          <w:rFonts w:eastAsia="Times New Roman" w:cs="Courier New"/>
          <w:sz w:val="28"/>
          <w:szCs w:val="20"/>
          <w:lang w:eastAsia="ru-RU"/>
        </w:rPr>
        <w:t xml:space="preserve">направлено на формирование знаний, навыков и умений, результатом которых являются компетенции по решению </w:t>
      </w:r>
      <w:r w:rsidRPr="00FA4A03">
        <w:rPr>
          <w:rFonts w:eastAsia="Times New Roman" w:cs="Times New Roman"/>
          <w:sz w:val="28"/>
          <w:szCs w:val="20"/>
          <w:lang w:eastAsia="ru-RU"/>
        </w:rPr>
        <w:t xml:space="preserve">следующих задач: </w:t>
      </w:r>
    </w:p>
    <w:p w:rsidR="00071A96" w:rsidRPr="00071A96" w:rsidRDefault="00071A96" w:rsidP="00E8532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- ф</w:t>
      </w:r>
      <w:r w:rsidRPr="00071A96">
        <w:rPr>
          <w:rFonts w:eastAsia="TimesNewRomanPSMT" w:cs="Times New Roman"/>
          <w:sz w:val="28"/>
          <w:szCs w:val="28"/>
        </w:rPr>
        <w:t>ормирование у студентов комплексно</w:t>
      </w:r>
      <w:r>
        <w:rPr>
          <w:rFonts w:eastAsia="TimesNewRomanPSMT" w:cs="Times New Roman"/>
          <w:sz w:val="28"/>
          <w:szCs w:val="28"/>
        </w:rPr>
        <w:t>го</w:t>
      </w:r>
      <w:r w:rsidRPr="00071A96">
        <w:rPr>
          <w:rFonts w:eastAsia="TimesNewRomanPSMT" w:cs="Times New Roman"/>
          <w:sz w:val="28"/>
          <w:szCs w:val="28"/>
        </w:rPr>
        <w:t xml:space="preserve"> представлени</w:t>
      </w:r>
      <w:r>
        <w:rPr>
          <w:rFonts w:eastAsia="TimesNewRomanPSMT" w:cs="Times New Roman"/>
          <w:sz w:val="28"/>
          <w:szCs w:val="28"/>
        </w:rPr>
        <w:t>я</w:t>
      </w:r>
      <w:r w:rsidRPr="00071A96">
        <w:rPr>
          <w:rFonts w:eastAsia="TimesNewRomanPSMT" w:cs="Times New Roman"/>
          <w:sz w:val="28"/>
          <w:szCs w:val="28"/>
        </w:rPr>
        <w:t xml:space="preserve"> о характере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071A96">
        <w:rPr>
          <w:rFonts w:eastAsia="TimesNewRomanPSMT" w:cs="Times New Roman"/>
          <w:sz w:val="28"/>
          <w:szCs w:val="28"/>
        </w:rPr>
        <w:t>инновационных процессов и о задачах его регулирования как на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071A96">
        <w:rPr>
          <w:rFonts w:eastAsia="TimesNewRomanPSMT" w:cs="Times New Roman"/>
          <w:sz w:val="28"/>
          <w:szCs w:val="28"/>
        </w:rPr>
        <w:t>макроуровне, так и на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071A96">
        <w:rPr>
          <w:rFonts w:eastAsia="TimesNewRomanPSMT" w:cs="Times New Roman"/>
          <w:sz w:val="28"/>
          <w:szCs w:val="28"/>
        </w:rPr>
        <w:t>микроуровне</w:t>
      </w:r>
      <w:r>
        <w:rPr>
          <w:rFonts w:eastAsia="TimesNewRomanPSMT" w:cs="Times New Roman"/>
          <w:sz w:val="28"/>
          <w:szCs w:val="28"/>
        </w:rPr>
        <w:t>;</w:t>
      </w:r>
    </w:p>
    <w:p w:rsidR="00071A96" w:rsidRPr="00071A96" w:rsidRDefault="00071A96" w:rsidP="00E8532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-</w:t>
      </w:r>
      <w:r w:rsidRPr="00071A96">
        <w:rPr>
          <w:rFonts w:eastAsia="TimesNewRomanPSMT" w:cs="Times New Roman"/>
          <w:sz w:val="28"/>
          <w:szCs w:val="28"/>
        </w:rPr>
        <w:t xml:space="preserve"> освоение современных концепций и моделей в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071A96">
        <w:rPr>
          <w:rFonts w:eastAsia="TimesNewRomanPSMT" w:cs="Times New Roman"/>
          <w:sz w:val="28"/>
          <w:szCs w:val="28"/>
        </w:rPr>
        <w:t>области государственного регулирования инновационного и научно-технического развития;</w:t>
      </w:r>
    </w:p>
    <w:p w:rsidR="00071A96" w:rsidRPr="00071A96" w:rsidRDefault="00071A96" w:rsidP="00E8532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-</w:t>
      </w:r>
      <w:r w:rsidRPr="00071A96">
        <w:rPr>
          <w:rFonts w:eastAsia="TimesNewRomanPSMT" w:cs="Times New Roman"/>
          <w:sz w:val="28"/>
          <w:szCs w:val="28"/>
        </w:rPr>
        <w:t xml:space="preserve"> приобретение практических навыков системного анализа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071A96">
        <w:rPr>
          <w:rFonts w:eastAsia="TimesNewRomanPSMT" w:cs="Times New Roman"/>
          <w:sz w:val="28"/>
          <w:szCs w:val="28"/>
        </w:rPr>
        <w:t>инновационной среды на макроуровне и моделей поведения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071A96">
        <w:rPr>
          <w:rFonts w:eastAsia="TimesNewRomanPSMT" w:cs="Times New Roman"/>
          <w:sz w:val="28"/>
          <w:szCs w:val="28"/>
        </w:rPr>
        <w:t>инновационной компании в долгосрочном и краткосрочном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071A96">
        <w:rPr>
          <w:rFonts w:eastAsia="TimesNewRomanPSMT" w:cs="Times New Roman"/>
          <w:sz w:val="28"/>
          <w:szCs w:val="28"/>
        </w:rPr>
        <w:t>периодах</w:t>
      </w:r>
      <w:r>
        <w:rPr>
          <w:rFonts w:eastAsia="TimesNewRomanPSMT" w:cs="Times New Roman"/>
          <w:sz w:val="28"/>
          <w:szCs w:val="28"/>
        </w:rPr>
        <w:t>;</w:t>
      </w:r>
    </w:p>
    <w:p w:rsidR="005F2FF6" w:rsidRPr="00071A96" w:rsidRDefault="005F2FF6" w:rsidP="00E8532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71A96">
        <w:rPr>
          <w:rFonts w:eastAsia="Times New Roman" w:cs="Times New Roman"/>
          <w:sz w:val="28"/>
          <w:szCs w:val="28"/>
          <w:lang w:eastAsia="ru-RU"/>
        </w:rPr>
        <w:t xml:space="preserve">Студент должен знать </w:t>
      </w:r>
      <w:r w:rsidR="00071A96" w:rsidRPr="00071A96">
        <w:rPr>
          <w:rFonts w:eastAsia="TimesNewRomanPSMT" w:cs="Times New Roman"/>
          <w:sz w:val="28"/>
          <w:szCs w:val="28"/>
        </w:rPr>
        <w:t>основные категории инноваций и инновационной политики</w:t>
      </w:r>
      <w:r w:rsidRPr="00071A9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; </w:t>
      </w:r>
      <w:r w:rsidR="00071A96" w:rsidRPr="00071A96">
        <w:rPr>
          <w:rFonts w:eastAsia="TimesNewRomanPSMT" w:cs="Times New Roman"/>
          <w:sz w:val="28"/>
          <w:szCs w:val="28"/>
        </w:rPr>
        <w:t>цели и методы государственного регулирования инновационного и научно-технического развития</w:t>
      </w:r>
      <w:r w:rsidRPr="00071A9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; </w:t>
      </w:r>
      <w:r w:rsidR="00071A96" w:rsidRPr="00071A96">
        <w:rPr>
          <w:rFonts w:eastAsia="TimesNewRomanPSMT" w:cs="Times New Roman"/>
          <w:sz w:val="28"/>
          <w:szCs w:val="28"/>
        </w:rPr>
        <w:t>методы и подходы, используемые в процессе анализа функционирования национальной инновационной системы</w:t>
      </w:r>
      <w:r w:rsidRPr="00071A96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; </w:t>
      </w:r>
      <w:r w:rsidR="00071A96" w:rsidRPr="00071A96">
        <w:rPr>
          <w:rFonts w:eastAsia="TimesNewRomanPSMT" w:cs="Times New Roman"/>
          <w:sz w:val="28"/>
          <w:szCs w:val="28"/>
        </w:rPr>
        <w:t>закономерности и принципы научно-технического развития; оценку эффективности различных рыночных структур</w:t>
      </w:r>
      <w:r w:rsidRPr="00071A96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5F2FF6" w:rsidRPr="00FA4A03" w:rsidRDefault="005F2FF6" w:rsidP="00E85323">
      <w:pPr>
        <w:widowControl w:val="0"/>
        <w:spacing w:line="360" w:lineRule="auto"/>
        <w:ind w:firstLine="709"/>
        <w:rPr>
          <w:rFonts w:eastAsia="Times New Roman" w:cs="Courier New"/>
          <w:sz w:val="28"/>
          <w:szCs w:val="28"/>
          <w:lang w:eastAsia="ru-RU"/>
        </w:rPr>
      </w:pPr>
      <w:r w:rsidRPr="00FA4A03">
        <w:rPr>
          <w:rFonts w:eastAsia="Times New Roman" w:cs="Courier New"/>
          <w:sz w:val="28"/>
          <w:szCs w:val="28"/>
          <w:lang w:eastAsia="ru-RU"/>
        </w:rPr>
        <w:lastRenderedPageBreak/>
        <w:t>Важнейшая задача выполнения контрольной работы состоит в выработке у студентов навыков самостоятельной работы с использованием системного и комплексного подходов. Непременной задачей выполнения бакалаврами контрольной работы является их самостоятельность и творческое отношение к исследуемой проблеме.</w:t>
      </w:r>
    </w:p>
    <w:p w:rsidR="005F2FF6" w:rsidRPr="00FA4A03" w:rsidRDefault="005F2FF6" w:rsidP="00E85323">
      <w:pPr>
        <w:widowControl w:val="0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</w:p>
    <w:p w:rsidR="005F2FF6" w:rsidRPr="00FA4A03" w:rsidRDefault="005F2FF6" w:rsidP="00E85323">
      <w:pPr>
        <w:widowControl w:val="0"/>
        <w:spacing w:line="360" w:lineRule="auto"/>
        <w:jc w:val="center"/>
        <w:rPr>
          <w:rFonts w:eastAsia="Times New Roman" w:cs="Courier New"/>
          <w:b/>
          <w:sz w:val="28"/>
          <w:szCs w:val="20"/>
          <w:lang w:eastAsia="ru-RU"/>
        </w:rPr>
      </w:pPr>
      <w:r w:rsidRPr="00FA4A03">
        <w:rPr>
          <w:rFonts w:eastAsia="Times New Roman" w:cs="Courier New"/>
          <w:b/>
          <w:sz w:val="28"/>
          <w:szCs w:val="20"/>
          <w:lang w:eastAsia="ru-RU"/>
        </w:rPr>
        <w:t>Предъявляемые требования</w:t>
      </w:r>
    </w:p>
    <w:p w:rsidR="005F2FF6" w:rsidRPr="00FA4A03" w:rsidRDefault="005F2FF6" w:rsidP="00E85323">
      <w:pPr>
        <w:widowControl w:val="0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>Основное требование при выполнении контрольной работы</w:t>
      </w:r>
      <w:r w:rsidRPr="00FA4A03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FA4A03">
        <w:rPr>
          <w:rFonts w:eastAsia="Times New Roman" w:cs="Times New Roman"/>
          <w:sz w:val="28"/>
          <w:szCs w:val="28"/>
          <w:lang w:eastAsia="ru-RU"/>
        </w:rPr>
        <w:t xml:space="preserve">– умение увязать теоретические вопросы с практической деятельностью </w:t>
      </w:r>
      <w:r w:rsidR="00071A96">
        <w:rPr>
          <w:rFonts w:eastAsia="Times New Roman" w:cs="Times New Roman"/>
          <w:sz w:val="28"/>
          <w:szCs w:val="28"/>
          <w:lang w:eastAsia="ru-RU"/>
        </w:rPr>
        <w:t>организаций</w:t>
      </w:r>
      <w:r w:rsidRPr="00FA4A03">
        <w:rPr>
          <w:rFonts w:eastAsia="Times New Roman" w:cs="Times New Roman"/>
          <w:sz w:val="28"/>
          <w:szCs w:val="28"/>
          <w:lang w:eastAsia="ru-RU"/>
        </w:rPr>
        <w:t xml:space="preserve">. Контрольная работа должна раскрывать содержание (специфику) элементов системы </w:t>
      </w:r>
      <w:r w:rsidR="00071A96">
        <w:rPr>
          <w:rFonts w:eastAsia="Times New Roman" w:cs="Times New Roman"/>
          <w:sz w:val="28"/>
          <w:szCs w:val="28"/>
          <w:lang w:eastAsia="ru-RU"/>
        </w:rPr>
        <w:t xml:space="preserve">государственного регулирования </w:t>
      </w:r>
      <w:r w:rsidR="00C501B0">
        <w:rPr>
          <w:rFonts w:eastAsia="Times New Roman" w:cs="Times New Roman"/>
          <w:sz w:val="28"/>
          <w:szCs w:val="28"/>
          <w:lang w:eastAsia="ru-RU"/>
        </w:rPr>
        <w:t>инновационного и научно – технического развития</w:t>
      </w:r>
      <w:r w:rsidRPr="00FA4A03">
        <w:rPr>
          <w:rFonts w:eastAsia="Times New Roman" w:cs="Times New Roman"/>
          <w:sz w:val="28"/>
          <w:szCs w:val="28"/>
          <w:lang w:eastAsia="ru-RU"/>
        </w:rPr>
        <w:t xml:space="preserve">, носить характер самостоятельного исследования. </w:t>
      </w:r>
    </w:p>
    <w:p w:rsidR="005F2FF6" w:rsidRPr="00FA4A03" w:rsidRDefault="005F2FF6" w:rsidP="00E85323">
      <w:pPr>
        <w:widowControl w:val="0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>По результатам написания контрольной работы</w:t>
      </w:r>
      <w:r w:rsidRPr="00FA4A03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FA4A03">
        <w:rPr>
          <w:rFonts w:eastAsia="Times New Roman" w:cs="Times New Roman"/>
          <w:sz w:val="28"/>
          <w:szCs w:val="28"/>
          <w:lang w:eastAsia="ru-RU"/>
        </w:rPr>
        <w:t>бакалавр может выступать на конференциях, круглых столах, семинарах по рассматриваемой проблеме.</w:t>
      </w:r>
    </w:p>
    <w:p w:rsidR="005F2FF6" w:rsidRPr="00FA4A03" w:rsidRDefault="005F2FF6" w:rsidP="00E85323">
      <w:pPr>
        <w:widowControl w:val="0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</w:p>
    <w:p w:rsidR="005F2FF6" w:rsidRPr="00FA4A03" w:rsidRDefault="005F2FF6" w:rsidP="00E85323">
      <w:pPr>
        <w:widowControl w:val="0"/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A4A03">
        <w:rPr>
          <w:rFonts w:eastAsia="Times New Roman" w:cs="Times New Roman"/>
          <w:b/>
          <w:sz w:val="28"/>
          <w:szCs w:val="28"/>
          <w:lang w:eastAsia="ru-RU"/>
        </w:rPr>
        <w:t>2. Структура и содержание контрольной работы</w:t>
      </w:r>
    </w:p>
    <w:p w:rsidR="005F2FF6" w:rsidRPr="00FA4A03" w:rsidRDefault="005F2FF6" w:rsidP="00E85323">
      <w:pPr>
        <w:widowControl w:val="0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 xml:space="preserve">Содержание контрольной работы должно соответствовать ее теме и плану. Контрольная работа должна иметь следующую структуру: </w:t>
      </w:r>
    </w:p>
    <w:p w:rsidR="005F2FF6" w:rsidRPr="00FA4A03" w:rsidRDefault="005F2FF6" w:rsidP="00E8532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Pr="00FA4A03">
        <w:rPr>
          <w:rFonts w:eastAsia="Times New Roman" w:cs="Times New Roman"/>
          <w:sz w:val="28"/>
          <w:szCs w:val="28"/>
          <w:lang w:eastAsia="ru-RU"/>
        </w:rPr>
        <w:t>Содержание</w:t>
      </w:r>
    </w:p>
    <w:p w:rsidR="005F2FF6" w:rsidRPr="00FA4A03" w:rsidRDefault="005F2FF6" w:rsidP="00E8532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Pr="00FA4A03">
        <w:rPr>
          <w:rFonts w:eastAsia="Times New Roman" w:cs="Times New Roman"/>
          <w:sz w:val="28"/>
          <w:szCs w:val="28"/>
          <w:lang w:eastAsia="ru-RU"/>
        </w:rPr>
        <w:t>Введение</w:t>
      </w:r>
    </w:p>
    <w:p w:rsidR="00C501B0" w:rsidRDefault="005F2FF6" w:rsidP="00E8532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Pr="00FA4A03">
        <w:rPr>
          <w:rFonts w:eastAsia="Times New Roman" w:cs="Times New Roman"/>
          <w:sz w:val="28"/>
          <w:szCs w:val="28"/>
          <w:lang w:eastAsia="ru-RU"/>
        </w:rPr>
        <w:t>Основная часть</w:t>
      </w:r>
    </w:p>
    <w:p w:rsidR="00C501B0" w:rsidRPr="00FA4A03" w:rsidRDefault="00C501B0" w:rsidP="00E8532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 Практическая часть в форме ответов на тестовые задания</w:t>
      </w:r>
    </w:p>
    <w:p w:rsidR="005F2FF6" w:rsidRDefault="00C501B0" w:rsidP="00E8532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="005F2FF6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5F2FF6" w:rsidRPr="00FA4A03">
        <w:rPr>
          <w:rFonts w:eastAsia="Times New Roman" w:cs="Times New Roman"/>
          <w:sz w:val="28"/>
          <w:szCs w:val="28"/>
          <w:lang w:eastAsia="ru-RU"/>
        </w:rPr>
        <w:t>Заключение</w:t>
      </w:r>
    </w:p>
    <w:p w:rsidR="005F2FF6" w:rsidRPr="00FA4A03" w:rsidRDefault="00C501B0" w:rsidP="00E8532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="005F2FF6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5F2FF6" w:rsidRPr="00FA4A03">
        <w:rPr>
          <w:rFonts w:eastAsia="Times New Roman" w:cs="Times New Roman"/>
          <w:sz w:val="28"/>
          <w:szCs w:val="28"/>
          <w:lang w:eastAsia="ru-RU"/>
        </w:rPr>
        <w:t xml:space="preserve">Список </w:t>
      </w:r>
      <w:r>
        <w:rPr>
          <w:rFonts w:eastAsia="Times New Roman" w:cs="Times New Roman"/>
          <w:sz w:val="28"/>
          <w:szCs w:val="28"/>
          <w:lang w:eastAsia="ru-RU"/>
        </w:rPr>
        <w:t>использованных источников</w:t>
      </w:r>
    </w:p>
    <w:p w:rsidR="005F2FF6" w:rsidRPr="00FA4A03" w:rsidRDefault="005F2FF6" w:rsidP="00E8532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>Во введении обосновывается актуальность темы, цель, задачи, объект и предмет исследования.</w:t>
      </w:r>
    </w:p>
    <w:p w:rsidR="00C501B0" w:rsidRDefault="005F2FF6" w:rsidP="00E8532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 xml:space="preserve">Основная часть работы должна содержать вопросы, предусмотренные в плане контрольной работы. Вначале рассматриваются теоретические положения, раскрывающие сущность исследуемой проблемы, анализируются </w:t>
      </w:r>
      <w:r w:rsidRPr="00FA4A03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собранные материалы, характеризующие практическую сторону объекта исследования. Этот раздел работы следует иллюстрировать таблицами и рисунками. </w:t>
      </w:r>
    </w:p>
    <w:p w:rsidR="005F2FF6" w:rsidRPr="00FA4A03" w:rsidRDefault="005F2FF6" w:rsidP="00E8532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</w:t>
      </w:r>
      <w:r w:rsidRPr="00FA4A03">
        <w:rPr>
          <w:rFonts w:eastAsia="Times New Roman" w:cs="Times New Roman"/>
          <w:sz w:val="28"/>
          <w:szCs w:val="28"/>
          <w:lang w:eastAsia="ru-RU"/>
        </w:rPr>
        <w:t xml:space="preserve">тветы на тестовые задания следует обосновать теоретическими положениями. </w:t>
      </w:r>
    </w:p>
    <w:p w:rsidR="005F2FF6" w:rsidRPr="00FA4A03" w:rsidRDefault="005F2FF6" w:rsidP="00E8532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>В заключении делаются обобщающие выводы о проделанной работе. Все разделы контрольной работы должны быть изложены в строгой логической последовательности и взаимосвязаны между собой.</w:t>
      </w:r>
    </w:p>
    <w:p w:rsidR="005F2FF6" w:rsidRDefault="005F2FF6" w:rsidP="00E8532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</w:p>
    <w:p w:rsidR="00C501B0" w:rsidRPr="00FA4A03" w:rsidRDefault="00C501B0" w:rsidP="00E85323">
      <w:pPr>
        <w:widowControl w:val="0"/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3</w:t>
      </w:r>
      <w:r w:rsidRPr="00FA4A03">
        <w:rPr>
          <w:rFonts w:eastAsia="Times New Roman" w:cs="Times New Roman"/>
          <w:b/>
          <w:sz w:val="28"/>
          <w:szCs w:val="28"/>
          <w:lang w:eastAsia="ru-RU"/>
        </w:rPr>
        <w:t>. Оформление контрольной работы</w:t>
      </w:r>
    </w:p>
    <w:p w:rsidR="00C501B0" w:rsidRPr="00FA4A03" w:rsidRDefault="00C501B0" w:rsidP="00E85323">
      <w:pPr>
        <w:widowControl w:val="0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>Контрольная работы должна содержать титульный лист, план работы, введение, текстовую содержательную часть, заключение, список использованной литературы и приложения. Объем работы должен составлять 15-25 страниц компьютерного текста. На титульном листе указываются кафедра, номер варианта, фамилия, имя, отчество студента, курс, группа, номер личного дела, фамилия и инициалы преподавателя-рецензента</w:t>
      </w:r>
      <w:r w:rsidR="00040907">
        <w:rPr>
          <w:rFonts w:eastAsia="Times New Roman" w:cs="Times New Roman"/>
          <w:sz w:val="28"/>
          <w:szCs w:val="28"/>
          <w:lang w:eastAsia="ru-RU"/>
        </w:rPr>
        <w:t xml:space="preserve"> (Приложение 1)</w:t>
      </w:r>
      <w:r w:rsidRPr="00FA4A03">
        <w:rPr>
          <w:rFonts w:eastAsia="Times New Roman" w:cs="Times New Roman"/>
          <w:sz w:val="28"/>
          <w:szCs w:val="28"/>
          <w:lang w:eastAsia="ru-RU"/>
        </w:rPr>
        <w:t>.</w:t>
      </w:r>
    </w:p>
    <w:p w:rsidR="00C501B0" w:rsidRPr="00FA4A03" w:rsidRDefault="00C501B0" w:rsidP="00E85323">
      <w:pPr>
        <w:widowControl w:val="0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>При оформлении контрольной работы</w:t>
      </w:r>
      <w:r w:rsidRPr="00FA4A03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FA4A03">
        <w:rPr>
          <w:rFonts w:eastAsia="Times New Roman" w:cs="Times New Roman"/>
          <w:sz w:val="28"/>
          <w:szCs w:val="28"/>
          <w:lang w:eastAsia="ru-RU"/>
        </w:rPr>
        <w:t>необходимо выполнение следующих требований:</w:t>
      </w:r>
    </w:p>
    <w:p w:rsidR="00C501B0" w:rsidRPr="00FA4A03" w:rsidRDefault="00C501B0" w:rsidP="00E85323">
      <w:pPr>
        <w:widowControl w:val="0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>Формат листа - А4;</w:t>
      </w:r>
    </w:p>
    <w:p w:rsidR="00C501B0" w:rsidRPr="00FA4A03" w:rsidRDefault="00C501B0" w:rsidP="00E85323">
      <w:pPr>
        <w:widowControl w:val="0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>Текстовый редактор - MS Word любой версии;</w:t>
      </w:r>
    </w:p>
    <w:p w:rsidR="00C501B0" w:rsidRPr="00FA4A03" w:rsidRDefault="00C501B0" w:rsidP="00E85323">
      <w:pPr>
        <w:widowControl w:val="0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>Поля на странице: слева</w:t>
      </w:r>
      <w:r>
        <w:rPr>
          <w:rFonts w:eastAsia="Times New Roman" w:cs="Times New Roman"/>
          <w:sz w:val="28"/>
          <w:szCs w:val="28"/>
          <w:lang w:eastAsia="ru-RU"/>
        </w:rPr>
        <w:t xml:space="preserve"> – 3,0 см.,</w:t>
      </w:r>
      <w:r w:rsidRPr="00FA4A03">
        <w:rPr>
          <w:rFonts w:eastAsia="Times New Roman" w:cs="Times New Roman"/>
          <w:sz w:val="28"/>
          <w:szCs w:val="28"/>
          <w:lang w:eastAsia="ru-RU"/>
        </w:rPr>
        <w:t xml:space="preserve">сверху </w:t>
      </w:r>
      <w:r>
        <w:rPr>
          <w:rFonts w:eastAsia="Times New Roman" w:cs="Times New Roman"/>
          <w:sz w:val="28"/>
          <w:szCs w:val="28"/>
          <w:lang w:eastAsia="ru-RU"/>
        </w:rPr>
        <w:t>и</w:t>
      </w:r>
      <w:r w:rsidRPr="00FA4A03">
        <w:rPr>
          <w:rFonts w:eastAsia="Times New Roman" w:cs="Times New Roman"/>
          <w:sz w:val="28"/>
          <w:szCs w:val="28"/>
          <w:lang w:eastAsia="ru-RU"/>
        </w:rPr>
        <w:t xml:space="preserve"> снизу - 2,0 см., справа - 1,5 см.</w:t>
      </w:r>
    </w:p>
    <w:p w:rsidR="00C501B0" w:rsidRPr="00FA4A03" w:rsidRDefault="00C501B0" w:rsidP="00E85323">
      <w:pPr>
        <w:widowControl w:val="0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rPr>
          <w:rFonts w:eastAsia="Times New Roman" w:cs="Times New Roman"/>
          <w:sz w:val="28"/>
          <w:szCs w:val="28"/>
          <w:lang w:val="en-US"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>Шрифт</w:t>
      </w:r>
      <w:r w:rsidRPr="00FA4A03">
        <w:rPr>
          <w:rFonts w:eastAsia="Times New Roman" w:cs="Times New Roman"/>
          <w:sz w:val="28"/>
          <w:szCs w:val="28"/>
          <w:lang w:val="en-US" w:eastAsia="ru-RU"/>
        </w:rPr>
        <w:t xml:space="preserve"> - Times New Roman, 14 </w:t>
      </w:r>
      <w:r w:rsidRPr="00FA4A03">
        <w:rPr>
          <w:rFonts w:eastAsia="Times New Roman" w:cs="Times New Roman"/>
          <w:sz w:val="28"/>
          <w:szCs w:val="28"/>
          <w:lang w:eastAsia="ru-RU"/>
        </w:rPr>
        <w:t>пт</w:t>
      </w:r>
      <w:r w:rsidRPr="00FA4A03">
        <w:rPr>
          <w:rFonts w:eastAsia="Times New Roman" w:cs="Times New Roman"/>
          <w:sz w:val="28"/>
          <w:szCs w:val="28"/>
          <w:lang w:val="en-US" w:eastAsia="ru-RU"/>
        </w:rPr>
        <w:t>.;</w:t>
      </w:r>
    </w:p>
    <w:p w:rsidR="00C501B0" w:rsidRPr="00FA4A03" w:rsidRDefault="00C501B0" w:rsidP="00E85323">
      <w:pPr>
        <w:widowControl w:val="0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 xml:space="preserve">Абзац: интервал </w:t>
      </w:r>
      <w:r>
        <w:rPr>
          <w:rFonts w:eastAsia="Times New Roman" w:cs="Times New Roman"/>
          <w:sz w:val="28"/>
          <w:szCs w:val="28"/>
          <w:lang w:eastAsia="ru-RU"/>
        </w:rPr>
        <w:t>– 1,</w:t>
      </w:r>
      <w:r w:rsidRPr="00FA4A03">
        <w:rPr>
          <w:rFonts w:eastAsia="Times New Roman" w:cs="Times New Roman"/>
          <w:sz w:val="28"/>
          <w:szCs w:val="28"/>
          <w:lang w:eastAsia="ru-RU"/>
        </w:rPr>
        <w:t>5, красная строка - 1.25 см., выравнивание - по ширине, допускаются переносы в словах;</w:t>
      </w:r>
    </w:p>
    <w:p w:rsidR="00C501B0" w:rsidRPr="00FA4A03" w:rsidRDefault="00C501B0" w:rsidP="00E85323">
      <w:pPr>
        <w:widowControl w:val="0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>Печать осуществляется на одной стороне листа;</w:t>
      </w:r>
    </w:p>
    <w:p w:rsidR="00C501B0" w:rsidRPr="00FA4A03" w:rsidRDefault="00C501B0" w:rsidP="00E85323">
      <w:pPr>
        <w:widowControl w:val="0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>Все страницы, кроме титульного листа, должны быть пронумерованы;</w:t>
      </w:r>
    </w:p>
    <w:p w:rsidR="00C501B0" w:rsidRPr="00FA4A03" w:rsidRDefault="00C501B0" w:rsidP="00E85323">
      <w:pPr>
        <w:widowControl w:val="0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>Все схемы, диаграммы, графики именуются рисунками и имеют сквозную нумерацию;</w:t>
      </w:r>
    </w:p>
    <w:p w:rsidR="00C501B0" w:rsidRPr="00FA4A03" w:rsidRDefault="00C501B0" w:rsidP="00E85323">
      <w:pPr>
        <w:widowControl w:val="0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lastRenderedPageBreak/>
        <w:t>Выравнивание подрисуночных подписей - по центру;</w:t>
      </w:r>
    </w:p>
    <w:p w:rsidR="00C501B0" w:rsidRPr="00FA4A03" w:rsidRDefault="00C501B0" w:rsidP="00E85323">
      <w:pPr>
        <w:widowControl w:val="0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>Номер таблицы указывается справа, а ее название по центру вверху таблицы;</w:t>
      </w:r>
    </w:p>
    <w:p w:rsidR="00C501B0" w:rsidRPr="00FA4A03" w:rsidRDefault="00C501B0" w:rsidP="00E85323">
      <w:pPr>
        <w:widowControl w:val="0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 xml:space="preserve">Формулы и других математические выражения создаются с использованием встроенного в MS Word редактора формул Equation. Для стилевого оформления формул можно использовать встроенные стандартные настройки редактора формул, за исключением размера основного текста; </w:t>
      </w:r>
    </w:p>
    <w:p w:rsidR="00C501B0" w:rsidRPr="00FA4A03" w:rsidRDefault="00C501B0" w:rsidP="00E85323">
      <w:pPr>
        <w:widowControl w:val="0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>Выравнивание математических выражений на странице осуществляется по центру;</w:t>
      </w:r>
    </w:p>
    <w:p w:rsidR="00C501B0" w:rsidRPr="00FA4A03" w:rsidRDefault="00C501B0" w:rsidP="00E85323">
      <w:pPr>
        <w:widowControl w:val="0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>При наличии нумерованных выражений выравнивание осуществляется по правому краю, при этом формула должна располагаться по центру.</w:t>
      </w:r>
    </w:p>
    <w:p w:rsidR="00C501B0" w:rsidRPr="00FA4A03" w:rsidRDefault="00C501B0" w:rsidP="00E85323">
      <w:pPr>
        <w:widowControl w:val="0"/>
        <w:tabs>
          <w:tab w:val="left" w:pos="1080"/>
        </w:tabs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 xml:space="preserve">Страницы текста контрольной работы нумеруются арабскими цифрами, </w:t>
      </w:r>
      <w:r w:rsidRPr="00FA4A03">
        <w:rPr>
          <w:rFonts w:eastAsia="Times New Roman" w:cs="Times New Roman"/>
          <w:bCs/>
          <w:sz w:val="28"/>
          <w:szCs w:val="28"/>
          <w:lang w:eastAsia="ru-RU"/>
        </w:rPr>
        <w:t xml:space="preserve">номер страницы ставится </w:t>
      </w:r>
      <w:r>
        <w:rPr>
          <w:rFonts w:eastAsia="Times New Roman" w:cs="Times New Roman"/>
          <w:bCs/>
          <w:sz w:val="28"/>
          <w:szCs w:val="28"/>
          <w:lang w:eastAsia="ru-RU"/>
        </w:rPr>
        <w:t>снизу</w:t>
      </w:r>
      <w:r w:rsidRPr="00FA4A03">
        <w:rPr>
          <w:rFonts w:eastAsia="Times New Roman" w:cs="Times New Roman"/>
          <w:bCs/>
          <w:sz w:val="28"/>
          <w:szCs w:val="28"/>
          <w:lang w:eastAsia="ru-RU"/>
        </w:rPr>
        <w:t xml:space="preserve"> по центру</w:t>
      </w:r>
      <w:r w:rsidRPr="00FA4A03">
        <w:rPr>
          <w:rFonts w:eastAsia="Times New Roman" w:cs="Times New Roman"/>
          <w:sz w:val="28"/>
          <w:szCs w:val="28"/>
          <w:lang w:eastAsia="ru-RU"/>
        </w:rPr>
        <w:t xml:space="preserve">. Титульный лист считается первым, но номер на нем не проставляется. На странице, где указывается содержание работы, проставляется номер страницы - два (2) и т.д. Список литературы также следует включать в сквозную нумерацию страниц. </w:t>
      </w:r>
    </w:p>
    <w:p w:rsidR="00C501B0" w:rsidRPr="00FA4A03" w:rsidRDefault="00C501B0" w:rsidP="00E85323">
      <w:pPr>
        <w:widowControl w:val="0"/>
        <w:spacing w:line="360" w:lineRule="auto"/>
        <w:ind w:firstLine="709"/>
        <w:rPr>
          <w:rFonts w:cs="Times New Roman"/>
          <w:spacing w:val="-4"/>
          <w:sz w:val="28"/>
          <w:szCs w:val="28"/>
        </w:rPr>
      </w:pPr>
      <w:r w:rsidRPr="00FA4A03">
        <w:rPr>
          <w:rFonts w:cs="Times New Roman"/>
          <w:sz w:val="28"/>
          <w:szCs w:val="28"/>
        </w:rPr>
        <w:t xml:space="preserve">Таблицы и рисунки должны размещаться сразу после ссылки на них в тексте контрольной работы. </w:t>
      </w:r>
    </w:p>
    <w:p w:rsidR="00C501B0" w:rsidRPr="00FA4A03" w:rsidRDefault="00C501B0" w:rsidP="00E85323">
      <w:pPr>
        <w:widowControl w:val="0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>При оформлении контрольной работы сокращения слов и словосочетаний не допускаются, за исключением общепринятых сокращений и аббревиатур.</w:t>
      </w:r>
    </w:p>
    <w:p w:rsidR="00C501B0" w:rsidRPr="00FA4A03" w:rsidRDefault="00C501B0" w:rsidP="00E85323">
      <w:pPr>
        <w:widowControl w:val="0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>В библиографический список включаются только те источники, которые действительно использовались студентом при выполнении контрольной работы. Каждый источник должен иметь полные выходные данные, которые приведены в контртитуле изданного источника. В частности приводятся фамилия автора (авторов) и его (их) инициалы, полное наименование источника, вид издания, место издания, наименование издательства, год издания и количество страниц.</w:t>
      </w:r>
    </w:p>
    <w:p w:rsidR="00C501B0" w:rsidRPr="00FA4A03" w:rsidRDefault="00C501B0" w:rsidP="00E85323">
      <w:pPr>
        <w:widowControl w:val="0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 xml:space="preserve">Завершенная и правильно оформленная контрольная работа должна </w:t>
      </w:r>
      <w:r w:rsidRPr="00FA4A03">
        <w:rPr>
          <w:rFonts w:eastAsia="Times New Roman" w:cs="Times New Roman"/>
          <w:sz w:val="28"/>
          <w:szCs w:val="28"/>
          <w:lang w:eastAsia="ru-RU"/>
        </w:rPr>
        <w:lastRenderedPageBreak/>
        <w:t>быть сброшюрована или помещена в канцелярскую папку</w:t>
      </w:r>
      <w:r>
        <w:rPr>
          <w:rFonts w:eastAsia="Times New Roman" w:cs="Times New Roman"/>
          <w:sz w:val="28"/>
          <w:szCs w:val="28"/>
          <w:lang w:eastAsia="ru-RU"/>
        </w:rPr>
        <w:t>помещение листов контрольной работы в файлы не допускается</w:t>
      </w:r>
      <w:r w:rsidRPr="00FA4A03">
        <w:rPr>
          <w:rFonts w:eastAsia="Times New Roman" w:cs="Times New Roman"/>
          <w:sz w:val="28"/>
          <w:szCs w:val="28"/>
          <w:lang w:eastAsia="ru-RU"/>
        </w:rPr>
        <w:t>.</w:t>
      </w:r>
    </w:p>
    <w:p w:rsidR="00C501B0" w:rsidRPr="00FA4A03" w:rsidRDefault="00C501B0" w:rsidP="00E85323">
      <w:pPr>
        <w:widowControl w:val="0"/>
        <w:spacing w:line="360" w:lineRule="auto"/>
        <w:ind w:firstLine="709"/>
        <w:rPr>
          <w:rFonts w:eastAsia="Times New Roman" w:cs="Courier New"/>
          <w:sz w:val="28"/>
          <w:szCs w:val="20"/>
          <w:lang w:eastAsia="ru-RU"/>
        </w:rPr>
      </w:pPr>
      <w:r w:rsidRPr="00FA4A03">
        <w:rPr>
          <w:rFonts w:eastAsia="Times New Roman" w:cs="Courier New"/>
          <w:sz w:val="28"/>
          <w:szCs w:val="20"/>
          <w:lang w:eastAsia="ru-RU"/>
        </w:rPr>
        <w:t>При положительном заключении работа допускается к собеседованию, о чем делаются записи на титульном листе работы. При отрицательной заключении работа возвращается на доработку с последующим представлением на повторное рецензирование.</w:t>
      </w:r>
    </w:p>
    <w:p w:rsidR="00C501B0" w:rsidRPr="00FA4A03" w:rsidRDefault="00C501B0" w:rsidP="00E85323">
      <w:pPr>
        <w:widowControl w:val="0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FA4A03">
        <w:rPr>
          <w:rFonts w:eastAsia="Times New Roman" w:cs="Times New Roman"/>
          <w:sz w:val="28"/>
          <w:szCs w:val="28"/>
          <w:lang w:eastAsia="ru-RU"/>
        </w:rPr>
        <w:t>Студент, не представивший в установленные сроки контрольную работу, не допускается к сдаче экзамена по дисциплине.</w:t>
      </w:r>
    </w:p>
    <w:p w:rsidR="00C501B0" w:rsidRPr="00FA4A03" w:rsidRDefault="00C501B0" w:rsidP="00E8532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</w:p>
    <w:p w:rsidR="005F2FF6" w:rsidRPr="00FA4A03" w:rsidRDefault="0056348F" w:rsidP="00E85323">
      <w:pPr>
        <w:widowControl w:val="0"/>
        <w:spacing w:line="360" w:lineRule="auto"/>
        <w:jc w:val="center"/>
        <w:rPr>
          <w:rFonts w:eastAsia="Times New Roman" w:cs="Courier New"/>
          <w:b/>
          <w:sz w:val="28"/>
          <w:szCs w:val="28"/>
          <w:lang w:eastAsia="ru-RU"/>
        </w:rPr>
      </w:pPr>
      <w:r>
        <w:rPr>
          <w:rFonts w:eastAsia="Times New Roman" w:cs="Courier New"/>
          <w:b/>
          <w:sz w:val="28"/>
          <w:szCs w:val="28"/>
          <w:lang w:eastAsia="ru-RU"/>
        </w:rPr>
        <w:t>4</w:t>
      </w:r>
      <w:r w:rsidR="005F2FF6" w:rsidRPr="00FA4A03">
        <w:rPr>
          <w:rFonts w:eastAsia="Times New Roman" w:cs="Courier New"/>
          <w:b/>
          <w:sz w:val="28"/>
          <w:szCs w:val="28"/>
          <w:lang w:eastAsia="ru-RU"/>
        </w:rPr>
        <w:t xml:space="preserve">. </w:t>
      </w:r>
      <w:r>
        <w:rPr>
          <w:rFonts w:eastAsia="Times New Roman" w:cs="Courier New"/>
          <w:b/>
          <w:sz w:val="28"/>
          <w:szCs w:val="28"/>
          <w:lang w:eastAsia="ru-RU"/>
        </w:rPr>
        <w:t>Варианты</w:t>
      </w:r>
      <w:r w:rsidR="005F2FF6" w:rsidRPr="00FA4A03">
        <w:rPr>
          <w:rFonts w:eastAsia="Times New Roman" w:cs="Courier New"/>
          <w:b/>
          <w:sz w:val="28"/>
          <w:szCs w:val="28"/>
          <w:lang w:eastAsia="ru-RU"/>
        </w:rPr>
        <w:t xml:space="preserve"> контрольных работ</w:t>
      </w:r>
    </w:p>
    <w:p w:rsidR="005F2FF6" w:rsidRPr="00FA4A03" w:rsidRDefault="00155B58" w:rsidP="00E85323">
      <w:pPr>
        <w:widowControl w:val="0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Варианты</w:t>
      </w:r>
      <w:r w:rsidR="005F2FF6" w:rsidRPr="00FA4A03">
        <w:rPr>
          <w:rFonts w:eastAsia="Times New Roman" w:cs="Times New Roman"/>
          <w:sz w:val="28"/>
          <w:szCs w:val="28"/>
          <w:lang w:eastAsia="ru-RU"/>
        </w:rPr>
        <w:t xml:space="preserve"> контрольной работы</w:t>
      </w:r>
      <w:r w:rsidR="005F2FF6" w:rsidRPr="00FA4A03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5F2FF6" w:rsidRPr="00FA4A03">
        <w:rPr>
          <w:rFonts w:eastAsia="Times New Roman" w:cs="Times New Roman"/>
          <w:sz w:val="28"/>
          <w:szCs w:val="28"/>
          <w:lang w:eastAsia="ru-RU"/>
        </w:rPr>
        <w:t>приведен</w:t>
      </w:r>
      <w:r>
        <w:rPr>
          <w:rFonts w:eastAsia="Times New Roman" w:cs="Times New Roman"/>
          <w:sz w:val="28"/>
          <w:szCs w:val="28"/>
          <w:lang w:eastAsia="ru-RU"/>
        </w:rPr>
        <w:t>ы</w:t>
      </w:r>
      <w:r w:rsidR="005F2FF6" w:rsidRPr="00FA4A03">
        <w:rPr>
          <w:rFonts w:eastAsia="Times New Roman" w:cs="Times New Roman"/>
          <w:sz w:val="28"/>
          <w:szCs w:val="28"/>
          <w:lang w:eastAsia="ru-RU"/>
        </w:rPr>
        <w:t xml:space="preserve"> ниже. Выбор </w:t>
      </w:r>
      <w:r>
        <w:rPr>
          <w:rFonts w:eastAsia="Times New Roman" w:cs="Times New Roman"/>
          <w:sz w:val="28"/>
          <w:szCs w:val="28"/>
          <w:lang w:eastAsia="ru-RU"/>
        </w:rPr>
        <w:t>варианта</w:t>
      </w:r>
      <w:r w:rsidR="005F2FF6" w:rsidRPr="00FA4A03">
        <w:rPr>
          <w:rFonts w:eastAsia="Times New Roman" w:cs="Times New Roman"/>
          <w:sz w:val="28"/>
          <w:szCs w:val="28"/>
          <w:lang w:eastAsia="ru-RU"/>
        </w:rPr>
        <w:t xml:space="preserve"> определяется в зависимости от первой буквы фамилии студента*.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2"/>
        <w:gridCol w:w="2393"/>
        <w:gridCol w:w="2393"/>
      </w:tblGrid>
      <w:tr w:rsidR="005F2FF6" w:rsidRPr="00FA4A03" w:rsidTr="007E3693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F6" w:rsidRPr="00FA4A03" w:rsidRDefault="005F2FF6" w:rsidP="00E85323">
            <w:pPr>
              <w:widowControl w:val="0"/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A4A0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Номер </w:t>
            </w:r>
            <w:r w:rsidR="00813B1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варианта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F6" w:rsidRPr="00FA4A03" w:rsidRDefault="005F2FF6" w:rsidP="00E85323">
            <w:pPr>
              <w:widowControl w:val="0"/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A4A0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Начальная буква фамилии студента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F6" w:rsidRPr="00FA4A03" w:rsidRDefault="005F2FF6" w:rsidP="00E85323">
            <w:pPr>
              <w:widowControl w:val="0"/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A4A0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Номер </w:t>
            </w:r>
            <w:r w:rsidR="00813B1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варианта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F6" w:rsidRPr="00FA4A03" w:rsidRDefault="005F2FF6" w:rsidP="00E85323">
            <w:pPr>
              <w:widowControl w:val="0"/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A4A0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Начальная буква фамилии студента</w:t>
            </w:r>
          </w:p>
        </w:tc>
      </w:tr>
      <w:tr w:rsidR="005F2FF6" w:rsidRPr="00FA4A03" w:rsidTr="007E3693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FA4A03" w:rsidRDefault="005F2FF6" w:rsidP="00E85323">
            <w:pPr>
              <w:widowControl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4A03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FA4A03" w:rsidRDefault="005F2FF6" w:rsidP="00E85323">
            <w:pPr>
              <w:widowControl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4A0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А, </w:t>
            </w:r>
            <w:r w:rsidR="00813B1E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FA4A03" w:rsidRDefault="00155B58" w:rsidP="00E85323">
            <w:pPr>
              <w:widowControl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FA4A03" w:rsidRDefault="00813B1E" w:rsidP="00E85323">
            <w:pPr>
              <w:widowControl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И, Й</w:t>
            </w:r>
          </w:p>
        </w:tc>
      </w:tr>
      <w:tr w:rsidR="005F2FF6" w:rsidRPr="00FA4A03" w:rsidTr="007E3693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FA4A03" w:rsidRDefault="005F2FF6" w:rsidP="00E85323">
            <w:pPr>
              <w:widowControl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4A03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FA4A03" w:rsidRDefault="005F2FF6" w:rsidP="00E85323">
            <w:pPr>
              <w:widowControl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4A03">
              <w:rPr>
                <w:rFonts w:eastAsia="Times New Roman" w:cs="Times New Roman"/>
                <w:sz w:val="28"/>
                <w:szCs w:val="28"/>
                <w:lang w:eastAsia="ru-RU"/>
              </w:rPr>
              <w:t>Б</w:t>
            </w:r>
            <w:r w:rsidR="00813B1E">
              <w:rPr>
                <w:rFonts w:eastAsia="Times New Roman" w:cs="Times New Roman"/>
                <w:sz w:val="28"/>
                <w:szCs w:val="28"/>
                <w:lang w:eastAsia="ru-RU"/>
              </w:rPr>
              <w:t>, 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FA4A03" w:rsidRDefault="005F2FF6" w:rsidP="00E85323">
            <w:pPr>
              <w:widowControl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4A03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155B58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FA4A03" w:rsidRDefault="00813B1E" w:rsidP="00E85323">
            <w:pPr>
              <w:widowControl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К, Ч</w:t>
            </w:r>
          </w:p>
        </w:tc>
      </w:tr>
      <w:tr w:rsidR="005F2FF6" w:rsidRPr="00FA4A03" w:rsidTr="007E3693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FA4A03" w:rsidRDefault="005F2FF6" w:rsidP="00E85323">
            <w:pPr>
              <w:widowControl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4A03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FA4A03" w:rsidRDefault="005F2FF6" w:rsidP="00E85323">
            <w:pPr>
              <w:widowControl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4A03">
              <w:rPr>
                <w:rFonts w:eastAsia="Times New Roman" w:cs="Times New Roman"/>
                <w:sz w:val="28"/>
                <w:szCs w:val="28"/>
                <w:lang w:eastAsia="ru-RU"/>
              </w:rPr>
              <w:t>В</w:t>
            </w:r>
            <w:r w:rsidR="00813B1E">
              <w:rPr>
                <w:rFonts w:eastAsia="Times New Roman" w:cs="Times New Roman"/>
                <w:sz w:val="28"/>
                <w:szCs w:val="28"/>
                <w:lang w:eastAsia="ru-RU"/>
              </w:rPr>
              <w:t>, 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FA4A03" w:rsidRDefault="005F2FF6" w:rsidP="00E85323">
            <w:pPr>
              <w:widowControl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4A03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155B5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FA4A03" w:rsidRDefault="00813B1E" w:rsidP="00E85323">
            <w:pPr>
              <w:widowControl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Л, Ш</w:t>
            </w:r>
          </w:p>
        </w:tc>
      </w:tr>
      <w:tr w:rsidR="005F2FF6" w:rsidRPr="00FA4A03" w:rsidTr="007E3693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FA4A03" w:rsidRDefault="005F2FF6" w:rsidP="00E85323">
            <w:pPr>
              <w:widowControl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4A03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FA4A03" w:rsidRDefault="005F2FF6" w:rsidP="00E85323">
            <w:pPr>
              <w:widowControl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4A0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Г, </w:t>
            </w:r>
            <w:r w:rsidR="00813B1E">
              <w:rPr>
                <w:rFonts w:eastAsia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FA4A03" w:rsidRDefault="005F2FF6" w:rsidP="00E85323">
            <w:pPr>
              <w:widowControl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4A03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155B5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FA4A03" w:rsidRDefault="00813B1E" w:rsidP="00E85323">
            <w:pPr>
              <w:widowControl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М, Щ</w:t>
            </w:r>
          </w:p>
        </w:tc>
      </w:tr>
      <w:tr w:rsidR="005F2FF6" w:rsidRPr="00FA4A03" w:rsidTr="007E3693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FA4A03" w:rsidRDefault="005F2FF6" w:rsidP="00E85323">
            <w:pPr>
              <w:widowControl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4A03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FA4A03" w:rsidRDefault="005F2FF6" w:rsidP="00E85323">
            <w:pPr>
              <w:widowControl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4A03">
              <w:rPr>
                <w:rFonts w:eastAsia="Times New Roman" w:cs="Times New Roman"/>
                <w:sz w:val="28"/>
                <w:szCs w:val="28"/>
                <w:lang w:eastAsia="ru-RU"/>
              </w:rPr>
              <w:t>Д</w:t>
            </w:r>
            <w:r w:rsidR="00813B1E">
              <w:rPr>
                <w:rFonts w:eastAsia="Times New Roman" w:cs="Times New Roman"/>
                <w:sz w:val="28"/>
                <w:szCs w:val="28"/>
                <w:lang w:eastAsia="ru-RU"/>
              </w:rPr>
              <w:t>, Ф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FA4A03" w:rsidRDefault="005F2FF6" w:rsidP="00E85323">
            <w:pPr>
              <w:widowControl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4A03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155B58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FA4A03" w:rsidRDefault="00813B1E" w:rsidP="00E85323">
            <w:pPr>
              <w:widowControl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Н, Э</w:t>
            </w:r>
          </w:p>
        </w:tc>
      </w:tr>
      <w:tr w:rsidR="005F2FF6" w:rsidRPr="00FA4A03" w:rsidTr="007E3693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FA4A03" w:rsidRDefault="005F2FF6" w:rsidP="00E85323">
            <w:pPr>
              <w:widowControl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4A03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FA4A03" w:rsidRDefault="005F2FF6" w:rsidP="00E85323">
            <w:pPr>
              <w:widowControl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4A03">
              <w:rPr>
                <w:rFonts w:eastAsia="Times New Roman" w:cs="Times New Roman"/>
                <w:sz w:val="28"/>
                <w:szCs w:val="28"/>
                <w:lang w:eastAsia="ru-RU"/>
              </w:rPr>
              <w:t>Е,</w:t>
            </w:r>
            <w:r w:rsidR="00813B1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Ё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FA4A03" w:rsidRDefault="005F2FF6" w:rsidP="00E85323">
            <w:pPr>
              <w:widowControl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4A03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155B58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FA4A03" w:rsidRDefault="00813B1E" w:rsidP="00E85323">
            <w:pPr>
              <w:widowControl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О, Ю</w:t>
            </w:r>
          </w:p>
        </w:tc>
      </w:tr>
      <w:tr w:rsidR="005F2FF6" w:rsidRPr="00FA4A03" w:rsidTr="007E3693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FA4A03" w:rsidRDefault="005F2FF6" w:rsidP="00E85323">
            <w:pPr>
              <w:widowControl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4A03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FA4A03" w:rsidRDefault="005F2FF6" w:rsidP="00E85323">
            <w:pPr>
              <w:widowControl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4A03">
              <w:rPr>
                <w:rFonts w:eastAsia="Times New Roman" w:cs="Times New Roman"/>
                <w:sz w:val="28"/>
                <w:szCs w:val="28"/>
                <w:lang w:eastAsia="ru-RU"/>
              </w:rPr>
              <w:t>Ж</w:t>
            </w:r>
            <w:r w:rsidR="00813B1E">
              <w:rPr>
                <w:rFonts w:eastAsia="Times New Roman" w:cs="Times New Roman"/>
                <w:sz w:val="28"/>
                <w:szCs w:val="28"/>
                <w:lang w:eastAsia="ru-RU"/>
              </w:rPr>
              <w:t>, Х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FA4A03" w:rsidRDefault="005F2FF6" w:rsidP="00E85323">
            <w:pPr>
              <w:widowControl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4A03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155B58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FA4A03" w:rsidRDefault="00813B1E" w:rsidP="00E85323">
            <w:pPr>
              <w:widowControl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П, Я</w:t>
            </w:r>
          </w:p>
        </w:tc>
      </w:tr>
      <w:tr w:rsidR="005F2FF6" w:rsidRPr="00FA4A03" w:rsidTr="007E3693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FA4A03" w:rsidRDefault="005F2FF6" w:rsidP="00E85323">
            <w:pPr>
              <w:widowControl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4A03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FA4A03" w:rsidRDefault="005F2FF6" w:rsidP="00E85323">
            <w:pPr>
              <w:widowControl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4A0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З, </w:t>
            </w:r>
            <w:r w:rsidR="00813B1E">
              <w:rPr>
                <w:rFonts w:eastAsia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FA4A03" w:rsidRDefault="005F2FF6" w:rsidP="00E85323">
            <w:pPr>
              <w:widowControl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FA4A03" w:rsidRDefault="005F2FF6" w:rsidP="00E85323">
            <w:pPr>
              <w:widowControl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2FF6" w:rsidRDefault="005F2FF6" w:rsidP="00E85323">
      <w:pPr>
        <w:widowControl w:val="0"/>
        <w:spacing w:after="120"/>
        <w:ind w:firstLine="900"/>
        <w:rPr>
          <w:rFonts w:eastAsia="Times New Roman" w:cs="Courier New"/>
          <w:sz w:val="20"/>
          <w:szCs w:val="20"/>
          <w:lang w:eastAsia="ru-RU"/>
        </w:rPr>
      </w:pPr>
      <w:r w:rsidRPr="00FA4A03">
        <w:rPr>
          <w:rFonts w:eastAsia="Times New Roman" w:cs="Courier New"/>
          <w:sz w:val="20"/>
          <w:szCs w:val="20"/>
          <w:lang w:eastAsia="ru-RU"/>
        </w:rPr>
        <w:sym w:font="Symbol" w:char="002A"/>
      </w:r>
      <w:r w:rsidRPr="00FA4A03">
        <w:rPr>
          <w:rFonts w:eastAsia="Times New Roman" w:cs="Courier New"/>
          <w:sz w:val="20"/>
          <w:szCs w:val="20"/>
          <w:lang w:eastAsia="ru-RU"/>
        </w:rPr>
        <w:t xml:space="preserve"> - с учетом профессиональной ориентации и опыта работы студент может выбрать любую тему при согласовании с преподавателем.</w:t>
      </w:r>
    </w:p>
    <w:p w:rsidR="005F2FF6" w:rsidRPr="00FA4A03" w:rsidRDefault="005F2FF6" w:rsidP="00E85323">
      <w:pPr>
        <w:widowControl w:val="0"/>
        <w:spacing w:after="120"/>
        <w:ind w:firstLine="900"/>
        <w:rPr>
          <w:rFonts w:eastAsia="Times New Roman" w:cs="Courier New"/>
          <w:sz w:val="20"/>
          <w:szCs w:val="20"/>
          <w:lang w:eastAsia="ru-RU"/>
        </w:rPr>
      </w:pPr>
    </w:p>
    <w:p w:rsidR="005F2FF6" w:rsidRDefault="005F2FF6" w:rsidP="00E85323">
      <w:pPr>
        <w:widowControl w:val="0"/>
        <w:spacing w:after="120" w:line="360" w:lineRule="auto"/>
        <w:ind w:firstLine="709"/>
        <w:rPr>
          <w:rFonts w:eastAsia="Times New Roman" w:cs="Courier New"/>
          <w:sz w:val="28"/>
          <w:szCs w:val="20"/>
          <w:lang w:eastAsia="ru-RU"/>
        </w:rPr>
      </w:pPr>
      <w:r w:rsidRPr="00FA4A03">
        <w:rPr>
          <w:rFonts w:eastAsia="Times New Roman" w:cs="Courier New"/>
          <w:sz w:val="28"/>
          <w:szCs w:val="20"/>
          <w:lang w:eastAsia="ru-RU"/>
        </w:rPr>
        <w:t>Если рекомендуем</w:t>
      </w:r>
      <w:r w:rsidR="006D129A">
        <w:rPr>
          <w:rFonts w:eastAsia="Times New Roman" w:cs="Courier New"/>
          <w:sz w:val="28"/>
          <w:szCs w:val="20"/>
          <w:lang w:eastAsia="ru-RU"/>
        </w:rPr>
        <w:t>ый</w:t>
      </w:r>
      <w:r w:rsidRPr="00FA4A03">
        <w:rPr>
          <w:rFonts w:eastAsia="Times New Roman" w:cs="Courier New"/>
          <w:sz w:val="28"/>
          <w:szCs w:val="20"/>
          <w:lang w:eastAsia="ru-RU"/>
        </w:rPr>
        <w:t xml:space="preserve"> </w:t>
      </w:r>
      <w:r w:rsidR="006D129A">
        <w:rPr>
          <w:rFonts w:eastAsia="Times New Roman" w:cs="Courier New"/>
          <w:sz w:val="28"/>
          <w:szCs w:val="20"/>
          <w:lang w:eastAsia="ru-RU"/>
        </w:rPr>
        <w:t>вариант</w:t>
      </w:r>
      <w:r w:rsidRPr="00FA4A03">
        <w:rPr>
          <w:rFonts w:eastAsia="Times New Roman" w:cs="Courier New"/>
          <w:sz w:val="28"/>
          <w:szCs w:val="20"/>
          <w:lang w:eastAsia="ru-RU"/>
        </w:rPr>
        <w:t xml:space="preserve"> </w:t>
      </w:r>
      <w:r w:rsidRPr="00FA4A03">
        <w:rPr>
          <w:rFonts w:eastAsia="Times New Roman" w:cs="Courier New"/>
          <w:sz w:val="28"/>
          <w:szCs w:val="28"/>
          <w:lang w:eastAsia="ru-RU"/>
        </w:rPr>
        <w:t xml:space="preserve">контрольной работы </w:t>
      </w:r>
      <w:r w:rsidRPr="00FA4A03">
        <w:rPr>
          <w:rFonts w:eastAsia="Times New Roman" w:cs="Courier New"/>
          <w:sz w:val="28"/>
          <w:szCs w:val="20"/>
          <w:lang w:eastAsia="ru-RU"/>
        </w:rPr>
        <w:t>не совпадает с профилем работы бакалавра, то по согласованию с преподавателем он может быть изменен на друг</w:t>
      </w:r>
      <w:r w:rsidR="006D129A">
        <w:rPr>
          <w:rFonts w:eastAsia="Times New Roman" w:cs="Courier New"/>
          <w:sz w:val="28"/>
          <w:szCs w:val="20"/>
          <w:lang w:eastAsia="ru-RU"/>
        </w:rPr>
        <w:t>ой</w:t>
      </w:r>
      <w:r w:rsidRPr="00FA4A03">
        <w:rPr>
          <w:rFonts w:eastAsia="Times New Roman" w:cs="Courier New"/>
          <w:sz w:val="28"/>
          <w:szCs w:val="20"/>
          <w:lang w:eastAsia="ru-RU"/>
        </w:rPr>
        <w:t xml:space="preserve"> из числа рекомендуемых.</w:t>
      </w:r>
    </w:p>
    <w:p w:rsidR="005F2FF6" w:rsidRPr="006B2A90" w:rsidRDefault="00A62CF5" w:rsidP="00E85323">
      <w:pPr>
        <w:widowControl w:val="0"/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Вариант 1</w:t>
      </w:r>
    </w:p>
    <w:p w:rsidR="005F2FF6" w:rsidRPr="006B2A90" w:rsidRDefault="005F2FF6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</w:rPr>
      </w:pPr>
      <w:r w:rsidRPr="006B2A90">
        <w:rPr>
          <w:rFonts w:cs="Times New Roman"/>
          <w:sz w:val="28"/>
          <w:szCs w:val="28"/>
        </w:rPr>
        <w:t>Введение</w:t>
      </w:r>
    </w:p>
    <w:p w:rsidR="005F2FF6" w:rsidRPr="006B2A90" w:rsidRDefault="005F2FF6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</w:rPr>
      </w:pPr>
      <w:r w:rsidRPr="006B2A90">
        <w:rPr>
          <w:rFonts w:cs="Times New Roman"/>
          <w:sz w:val="28"/>
          <w:szCs w:val="28"/>
        </w:rPr>
        <w:t xml:space="preserve">1. </w:t>
      </w:r>
      <w:r w:rsidR="007E3693" w:rsidRPr="005B1167">
        <w:rPr>
          <w:rFonts w:eastAsia="Times New Roman" w:cs="Times New Roman"/>
          <w:sz w:val="28"/>
          <w:szCs w:val="28"/>
          <w:lang w:eastAsia="ru-RU"/>
        </w:rPr>
        <w:t>Виды и методы государственного регулирования в области</w:t>
      </w:r>
      <w:r w:rsidR="007E3693" w:rsidRPr="00B549F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E3693" w:rsidRPr="005B1167">
        <w:rPr>
          <w:rFonts w:eastAsia="Times New Roman" w:cs="Times New Roman"/>
          <w:sz w:val="28"/>
          <w:szCs w:val="28"/>
          <w:lang w:eastAsia="ru-RU"/>
        </w:rPr>
        <w:t>инновационной деятельности</w:t>
      </w:r>
      <w:r w:rsidRPr="006B2A90">
        <w:rPr>
          <w:rFonts w:cs="Times New Roman"/>
          <w:sz w:val="28"/>
          <w:szCs w:val="28"/>
        </w:rPr>
        <w:t xml:space="preserve">. </w:t>
      </w:r>
    </w:p>
    <w:p w:rsidR="005F2FF6" w:rsidRPr="006B2A90" w:rsidRDefault="005F2FF6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</w:rPr>
      </w:pPr>
      <w:r w:rsidRPr="006B2A90">
        <w:rPr>
          <w:rFonts w:cs="Times New Roman"/>
          <w:sz w:val="28"/>
          <w:szCs w:val="28"/>
        </w:rPr>
        <w:lastRenderedPageBreak/>
        <w:t xml:space="preserve">2. </w:t>
      </w:r>
      <w:r w:rsidR="007E3693" w:rsidRPr="00B549F1">
        <w:rPr>
          <w:rFonts w:cs="Times New Roman"/>
          <w:bCs/>
          <w:sz w:val="28"/>
          <w:szCs w:val="28"/>
          <w:shd w:val="clear" w:color="auto" w:fill="FFFFFF"/>
        </w:rPr>
        <w:t>Зарубежный опыт налогового регулирования инновационной деятельности</w:t>
      </w:r>
      <w:r w:rsidRPr="006B2A90">
        <w:rPr>
          <w:rFonts w:cs="Times New Roman"/>
          <w:sz w:val="28"/>
          <w:szCs w:val="28"/>
        </w:rPr>
        <w:t>.</w:t>
      </w:r>
    </w:p>
    <w:p w:rsidR="005F2FF6" w:rsidRPr="006B2A90" w:rsidRDefault="005F2FF6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</w:rPr>
      </w:pPr>
      <w:r w:rsidRPr="006B2A90">
        <w:rPr>
          <w:rFonts w:cs="Times New Roman"/>
          <w:sz w:val="28"/>
          <w:szCs w:val="28"/>
        </w:rPr>
        <w:t>Заключение</w:t>
      </w:r>
    </w:p>
    <w:p w:rsidR="005F2FF6" w:rsidRPr="006B2A90" w:rsidRDefault="005F2FF6" w:rsidP="00E85323">
      <w:pPr>
        <w:widowControl w:val="0"/>
        <w:spacing w:line="360" w:lineRule="auto"/>
        <w:ind w:firstLine="709"/>
        <w:rPr>
          <w:rFonts w:cs="Times New Roman"/>
          <w:b/>
          <w:i/>
          <w:sz w:val="28"/>
          <w:szCs w:val="28"/>
        </w:rPr>
      </w:pPr>
      <w:r w:rsidRPr="006B2A90">
        <w:rPr>
          <w:rFonts w:cs="Times New Roman"/>
          <w:b/>
          <w:i/>
          <w:sz w:val="28"/>
          <w:szCs w:val="28"/>
        </w:rPr>
        <w:t>Тесты</w:t>
      </w:r>
    </w:p>
    <w:p w:rsidR="007E3693" w:rsidRPr="007E3693" w:rsidRDefault="007E3693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E3693">
        <w:rPr>
          <w:rFonts w:eastAsia="Times New Roman" w:cs="Times New Roman"/>
          <w:b/>
          <w:color w:val="000000"/>
          <w:sz w:val="28"/>
          <w:szCs w:val="28"/>
          <w:lang w:eastAsia="ru-RU"/>
        </w:rPr>
        <w:t>1. «Бригадное новаторство» - это организационная форма инновационной деятельности, направленная на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7E36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коллективное решение проблем, возникающих в ходе реализации уникального проекта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7E36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коллективную реализацию уникального проекта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в) </w:t>
      </w:r>
      <w:r w:rsidRPr="007E3693">
        <w:rPr>
          <w:rFonts w:eastAsia="Times New Roman" w:cs="Times New Roman"/>
          <w:bCs/>
          <w:color w:val="000000"/>
          <w:sz w:val="28"/>
          <w:szCs w:val="28"/>
          <w:lang w:eastAsia="ru-RU"/>
        </w:rPr>
        <w:t>развитие коллективной творческой деятельности по созданию инноваций в виде постоянно осуществляющегося в организации процесса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7E36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решение проблем, возникающих в ходе осуществления производственной деятельности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E3693" w:rsidRP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7E36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творческое развитие персонала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E3693">
        <w:rPr>
          <w:rFonts w:eastAsia="Times New Roman" w:cs="Times New Roman"/>
          <w:b/>
          <w:color w:val="000000"/>
          <w:sz w:val="28"/>
          <w:szCs w:val="28"/>
          <w:lang w:eastAsia="ru-RU"/>
        </w:rPr>
        <w:t>2. «Бутлегерство» в управлении инновациями это: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7E36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инициативное изобретательство и рационализаторство в организации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7E36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незаконноое копирование и использование в собственной производственной деятельности объектов интеллектуальной собственности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7E36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разработка инновационного проекта на условиях добровольной работы без гарантированного материального стимулирования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7E36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разработка нового продукта (новой технологии) в условиях повышенной секретности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E3693" w:rsidRP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д) </w:t>
      </w:r>
      <w:r w:rsidRPr="007E3693">
        <w:rPr>
          <w:rFonts w:eastAsia="Times New Roman" w:cs="Times New Roman"/>
          <w:bCs/>
          <w:color w:val="000000"/>
          <w:sz w:val="28"/>
          <w:szCs w:val="28"/>
          <w:lang w:eastAsia="ru-RU"/>
        </w:rPr>
        <w:t>форма стимулирования инновационной активности внутри организации, поощряющая инициативную работу над внеплановыми проектами во внеурочное время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E3693" w:rsidRPr="007E3693" w:rsidRDefault="007E3693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E3693">
        <w:rPr>
          <w:rFonts w:eastAsia="Times New Roman" w:cs="Times New Roman"/>
          <w:b/>
          <w:color w:val="000000"/>
          <w:sz w:val="28"/>
          <w:szCs w:val="28"/>
          <w:lang w:eastAsia="ru-RU"/>
        </w:rPr>
        <w:t>3. «Венчур» - это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7E36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вид инвестиционных компаний, осуществляющих финансовые вложения в инвестиционные проекты для получения более высоких доходов за счет увеличения объемов производства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7E36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вид инвестиционных компаний, осуществляющих финансовые вложения в </w:t>
      </w:r>
      <w:r w:rsidRPr="007E369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инвестиционные проекты с повышенным риском и получающих соответственно более высокий доход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7E36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способ финансирования организацией разработки новой продукции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7E36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финансирование любых инновационных проектов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7E369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форма организации рископредприятий, апробирующих или реализующих инновационную идею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E3693" w:rsidRPr="007E3693" w:rsidRDefault="007E3693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E3693">
        <w:rPr>
          <w:rFonts w:eastAsia="Times New Roman" w:cs="Times New Roman"/>
          <w:b/>
          <w:color w:val="000000"/>
          <w:sz w:val="28"/>
          <w:szCs w:val="28"/>
          <w:lang w:eastAsia="ru-RU"/>
        </w:rPr>
        <w:t>4. «Венчурная компания» - это: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7E36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вид инвестиционных компаний, осуществляющих финансовые вложения в инвестиционные проекты для получения более высоких доходов за счет увеличения объемов производства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7E36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вид инвестиционных компаний, осуществляющих финансовые вложения в инвестиционные проекты с повышенным риском и получающих соответственно более высокий доход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7E36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компания, разрабатывающая новую продукцию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7E36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организация, внедряющая ряд крупных инновационных проектов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7E369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форма организации рископредприятий, апробирующих или реализующих инновационную идею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E3693" w:rsidRPr="007E3693" w:rsidRDefault="007E3693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E3693">
        <w:rPr>
          <w:rFonts w:eastAsia="Times New Roman" w:cs="Times New Roman"/>
          <w:b/>
          <w:color w:val="000000"/>
          <w:sz w:val="28"/>
          <w:szCs w:val="28"/>
          <w:lang w:eastAsia="ru-RU"/>
        </w:rPr>
        <w:t>5. «Инновационная доктрина» - это: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7E36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направления инновационного развития страны и их приоритеты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7E36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официально утвержденные научные рекомендации по формированию инновационной политики государства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7E36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принципы и инструменты инновационной политики государства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7E369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система базовых положений, выработанных органом власти и определяющих его политику в сфере инновационной деятельности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7E36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стратегическое видение руководителей государства в отношении направления инновационного развития страны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E3693" w:rsidRPr="007E3693" w:rsidRDefault="007E3693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E3693">
        <w:rPr>
          <w:rFonts w:eastAsia="Times New Roman" w:cs="Times New Roman"/>
          <w:b/>
          <w:color w:val="000000"/>
          <w:sz w:val="28"/>
          <w:szCs w:val="28"/>
          <w:lang w:eastAsia="ru-RU"/>
        </w:rPr>
        <w:t>6. «Степень риска инновационной деятельности» - это: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7E36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вероятность риска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7E36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количественная оценка возможности возникновения рисковой ситуации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7E36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оценка вероятности возникновения рисковой ситуации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г)</w:t>
      </w:r>
      <w:r w:rsidRPr="007E369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оценка возможности возникновения рисковой ситуации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7E36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частота возникновения рисковой ситуации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E3693" w:rsidRPr="007E3693" w:rsidRDefault="007E3693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E3693">
        <w:rPr>
          <w:rFonts w:eastAsia="Times New Roman" w:cs="Times New Roman"/>
          <w:b/>
          <w:color w:val="000000"/>
          <w:sz w:val="28"/>
          <w:szCs w:val="28"/>
          <w:lang w:eastAsia="ru-RU"/>
        </w:rPr>
        <w:t>7. «Факторы риска инновационной деятельности» - это: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7E36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наиболее существенные последствия возникновения рисков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7E36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негативные последствия возникновения рисков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7E36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причинно-следственная связь различных рисков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7E36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фундаментальные причины возникновения рисков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7E369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характерные признаки рисковой ситуации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E3693" w:rsidRPr="007E3693" w:rsidRDefault="007E3693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E3693">
        <w:rPr>
          <w:rFonts w:eastAsia="Times New Roman" w:cs="Times New Roman"/>
          <w:b/>
          <w:color w:val="000000"/>
          <w:sz w:val="28"/>
          <w:szCs w:val="28"/>
          <w:lang w:eastAsia="ru-RU"/>
        </w:rPr>
        <w:t>8. Oсновная задача теории управления инновационными рисками: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7E369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ограничение потерь из-за несоответствия планируемого и реального процессов реализации нововведений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7E36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определение наименее рискового варианта инновационного проекта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7E36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развитие системы защиты от рисков при реализации инновации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7E36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разработка мер профилактики рисков при реализации инновации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E3693" w:rsidRDefault="007E369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7E36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формирование базы данных для автоматической идентификации рисков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040907" w:rsidRPr="007E3693" w:rsidRDefault="00040907" w:rsidP="00E85323">
      <w:pPr>
        <w:widowControl w:val="0"/>
        <w:spacing w:line="360" w:lineRule="auto"/>
        <w:rPr>
          <w:rFonts w:cs="Times New Roman"/>
          <w:sz w:val="28"/>
          <w:szCs w:val="28"/>
        </w:rPr>
      </w:pPr>
    </w:p>
    <w:p w:rsidR="00040907" w:rsidRPr="00996C6E" w:rsidRDefault="00A62CF5" w:rsidP="00E85323">
      <w:pPr>
        <w:widowControl w:val="0"/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Вариант 2</w:t>
      </w:r>
    </w:p>
    <w:p w:rsidR="00040907" w:rsidRDefault="00996C6E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Введение</w:t>
      </w:r>
    </w:p>
    <w:p w:rsidR="00996C6E" w:rsidRPr="007E3693" w:rsidRDefault="00996C6E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5B1167">
        <w:rPr>
          <w:rFonts w:eastAsia="Times New Roman" w:cs="Times New Roman"/>
          <w:sz w:val="28"/>
          <w:szCs w:val="28"/>
          <w:lang w:eastAsia="ru-RU"/>
        </w:rPr>
        <w:t>Понятие и сущность инновационной деятельности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040907" w:rsidRDefault="00996C6E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2. </w:t>
      </w:r>
      <w:r w:rsidRPr="00B549F1">
        <w:rPr>
          <w:rFonts w:cs="Times New Roman"/>
          <w:sz w:val="28"/>
          <w:szCs w:val="28"/>
          <w:shd w:val="clear" w:color="auto" w:fill="FFFFFF"/>
        </w:rPr>
        <w:t>Формирование государственной инновационная политики в зарубежных странах</w:t>
      </w:r>
      <w:r>
        <w:rPr>
          <w:rFonts w:cs="Times New Roman"/>
          <w:sz w:val="28"/>
          <w:szCs w:val="28"/>
          <w:shd w:val="clear" w:color="auto" w:fill="FFFFFF"/>
        </w:rPr>
        <w:t>.</w:t>
      </w:r>
    </w:p>
    <w:p w:rsidR="00996C6E" w:rsidRDefault="00996C6E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Заключение</w:t>
      </w:r>
    </w:p>
    <w:p w:rsidR="00996C6E" w:rsidRDefault="00996C6E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  <w:shd w:val="clear" w:color="auto" w:fill="FFFFFF"/>
        </w:rPr>
      </w:pPr>
      <w:r w:rsidRPr="00996C6E">
        <w:rPr>
          <w:rFonts w:cs="Times New Roman"/>
          <w:b/>
          <w:i/>
          <w:sz w:val="28"/>
          <w:szCs w:val="28"/>
          <w:shd w:val="clear" w:color="auto" w:fill="FFFFFF"/>
        </w:rPr>
        <w:t>Тесты</w:t>
      </w:r>
    </w:p>
    <w:p w:rsidR="00996C6E" w:rsidRPr="00996C6E" w:rsidRDefault="00996C6E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96C6E">
        <w:rPr>
          <w:rFonts w:eastAsia="Times New Roman" w:cs="Times New Roman"/>
          <w:b/>
          <w:color w:val="000000"/>
          <w:sz w:val="28"/>
          <w:szCs w:val="28"/>
          <w:lang w:eastAsia="ru-RU"/>
        </w:rPr>
        <w:t>1. Авторское право на произведение, созданное совместным творческим трудом двух или более лиц:</w:t>
      </w:r>
    </w:p>
    <w:p w:rsidR="00996C6E" w:rsidRDefault="00996C6E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996C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возникает только в том случае, если такое произведение образует одно неразрывное целое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6C6E" w:rsidRDefault="00996C6E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996C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возникает только в том случае, если такое произведение состоит из частей, каждая из которых имеет самостоятельное значение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6C6E" w:rsidRDefault="00996C6E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996C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 возникает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6C6E" w:rsidRDefault="00996C6E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г)</w:t>
      </w:r>
      <w:r w:rsidRPr="00996C6E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принадлежит таким лицам совместно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96C6E" w:rsidRPr="00996C6E" w:rsidRDefault="00996C6E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96C6E">
        <w:rPr>
          <w:rFonts w:eastAsia="Times New Roman" w:cs="Times New Roman"/>
          <w:b/>
          <w:color w:val="000000"/>
          <w:sz w:val="28"/>
          <w:szCs w:val="28"/>
          <w:lang w:eastAsia="ru-RU"/>
        </w:rPr>
        <w:t>2. Авторское право не распространяется на:</w:t>
      </w:r>
    </w:p>
    <w:p w:rsidR="00996C6E" w:rsidRDefault="00996C6E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996C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аудиовизуальные произведения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6C6E" w:rsidRDefault="00996C6E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996C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базы данных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6C6E" w:rsidRDefault="00996C6E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996C6E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идеи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96C6E" w:rsidRDefault="00996C6E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996C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программы для ЭВМ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96C6E" w:rsidRPr="00996C6E" w:rsidRDefault="00996C6E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96C6E">
        <w:rPr>
          <w:rFonts w:eastAsia="Times New Roman" w:cs="Times New Roman"/>
          <w:b/>
          <w:color w:val="000000"/>
          <w:sz w:val="28"/>
          <w:szCs w:val="28"/>
          <w:lang w:eastAsia="ru-RU"/>
        </w:rPr>
        <w:t>3. Альтернативные направления инновационной деятельности, осуществляемые в целостной системе управления инновациями:</w:t>
      </w:r>
    </w:p>
    <w:p w:rsidR="00996C6E" w:rsidRDefault="00996C6E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996C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диффузия инноваций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6C6E" w:rsidRDefault="00996C6E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996C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коммерциализация новаций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6C6E" w:rsidRDefault="00996C6E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996C6E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нововведения-продукты и модификация продуктов (включая сферу услуг)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96C6E" w:rsidRDefault="00996C6E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996C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нововведения-процессы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6C6E" w:rsidRDefault="00996C6E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996C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поисковые НИОКР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96C6E" w:rsidRPr="00996C6E" w:rsidRDefault="00996C6E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96C6E">
        <w:rPr>
          <w:rFonts w:eastAsia="Times New Roman" w:cs="Times New Roman"/>
          <w:b/>
          <w:color w:val="000000"/>
          <w:sz w:val="28"/>
          <w:szCs w:val="28"/>
          <w:lang w:eastAsia="ru-RU"/>
        </w:rPr>
        <w:t>4. Безрисковые инвестиции в инновации – это:</w:t>
      </w:r>
    </w:p>
    <w:p w:rsidR="00996C6E" w:rsidRDefault="00996C6E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996C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инвестиции с доходом, получаемым в случае неизменности внешнего окружения организации</w:t>
      </w:r>
      <w:r w:rsidR="0066128D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6C6E" w:rsidRDefault="00996C6E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996C6E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инвестиции с доходом, получаемым инвестором при любых обстоятельствах (независимо от рыночной конъюнктуры, политической и экономической ситуации, других объективных и субъективных факторов</w:t>
      </w:r>
      <w:r w:rsidR="0066128D"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96C6E" w:rsidRDefault="00996C6E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996C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инвестиции с рентабельностью ниже расчетной</w:t>
      </w:r>
      <w:r w:rsidR="0066128D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6C6E" w:rsidRDefault="00996C6E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996C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убыточные инвестиции, компенсируемые доходностью от прочих операций</w:t>
      </w:r>
      <w:r w:rsidR="0066128D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6C6E" w:rsidRDefault="00996C6E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996C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убыточные инвестиции, компенсируемые займами и внешним финансированием</w:t>
      </w:r>
      <w:r w:rsidR="0066128D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96C6E" w:rsidRPr="0066128D" w:rsidRDefault="0066128D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6128D">
        <w:rPr>
          <w:rFonts w:eastAsia="Times New Roman" w:cs="Times New Roman"/>
          <w:b/>
          <w:color w:val="000000"/>
          <w:sz w:val="28"/>
          <w:szCs w:val="28"/>
          <w:lang w:eastAsia="ru-RU"/>
        </w:rPr>
        <w:t>5</w:t>
      </w:r>
      <w:r w:rsidR="00996C6E" w:rsidRPr="0066128D">
        <w:rPr>
          <w:rFonts w:eastAsia="Times New Roman" w:cs="Times New Roman"/>
          <w:b/>
          <w:color w:val="000000"/>
          <w:sz w:val="28"/>
          <w:szCs w:val="28"/>
          <w:lang w:eastAsia="ru-RU"/>
        </w:rPr>
        <w:t>. Безрисковые инновационные проекты с точки зрения количественной оценки риска</w:t>
      </w:r>
      <w:r w:rsidRPr="0066128D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66128D" w:rsidRDefault="0066128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66128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96C6E">
        <w:rPr>
          <w:rFonts w:eastAsia="Times New Roman" w:cs="Times New Roman"/>
          <w:bCs/>
          <w:color w:val="000000"/>
          <w:sz w:val="28"/>
          <w:szCs w:val="28"/>
          <w:lang w:eastAsia="ru-RU"/>
        </w:rPr>
        <w:t>возможен единственный результат реализации инновации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6128D" w:rsidRDefault="0066128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66128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96C6E">
        <w:rPr>
          <w:rFonts w:eastAsia="Times New Roman" w:cs="Times New Roman"/>
          <w:color w:val="000000"/>
          <w:sz w:val="28"/>
          <w:szCs w:val="28"/>
          <w:lang w:eastAsia="ru-RU"/>
        </w:rPr>
        <w:t>для оценки риска которых недостаточно информации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6128D" w:rsidRDefault="0066128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66128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96C6E">
        <w:rPr>
          <w:rFonts w:eastAsia="Times New Roman" w:cs="Times New Roman"/>
          <w:color w:val="000000"/>
          <w:sz w:val="28"/>
          <w:szCs w:val="28"/>
          <w:lang w:eastAsia="ru-RU"/>
        </w:rPr>
        <w:t>настолько важные для организации, что негативными факторами можно пренебречь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6128D" w:rsidRDefault="0066128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г)</w:t>
      </w:r>
      <w:r w:rsidRPr="0066128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96C6E">
        <w:rPr>
          <w:rFonts w:eastAsia="Times New Roman" w:cs="Times New Roman"/>
          <w:bCs/>
          <w:color w:val="000000"/>
          <w:sz w:val="28"/>
          <w:szCs w:val="28"/>
          <w:lang w:eastAsia="ru-RU"/>
        </w:rPr>
        <w:t>не существует ни одного фактора, который мог бы негативно повлиять на ход и результаты инновации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6128D" w:rsidRDefault="0066128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66128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96C6E">
        <w:rPr>
          <w:rFonts w:eastAsia="Times New Roman" w:cs="Times New Roman"/>
          <w:bCs/>
          <w:color w:val="000000"/>
          <w:sz w:val="28"/>
          <w:szCs w:val="28"/>
          <w:lang w:eastAsia="ru-RU"/>
        </w:rPr>
        <w:t>при реализации которых вероятность наступления рисковых ситуаций практически равна 0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96C6E" w:rsidRPr="0066128D" w:rsidRDefault="0066128D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6128D">
        <w:rPr>
          <w:rFonts w:eastAsia="Times New Roman" w:cs="Times New Roman"/>
          <w:b/>
          <w:color w:val="000000"/>
          <w:sz w:val="28"/>
          <w:szCs w:val="28"/>
          <w:lang w:eastAsia="ru-RU"/>
        </w:rPr>
        <w:t>6</w:t>
      </w:r>
      <w:r w:rsidR="00996C6E" w:rsidRPr="0066128D">
        <w:rPr>
          <w:rFonts w:eastAsia="Times New Roman" w:cs="Times New Roman"/>
          <w:b/>
          <w:color w:val="000000"/>
          <w:sz w:val="28"/>
          <w:szCs w:val="28"/>
          <w:lang w:eastAsia="ru-RU"/>
        </w:rPr>
        <w:t>. В основе длинных промышленных циклов, в соответствии с теорией Н.Д. Кондратьева лежит</w:t>
      </w:r>
      <w:r w:rsidRPr="0066128D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66128D" w:rsidRDefault="0066128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66128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96C6E">
        <w:rPr>
          <w:rFonts w:eastAsia="Times New Roman" w:cs="Times New Roman"/>
          <w:color w:val="000000"/>
          <w:sz w:val="28"/>
          <w:szCs w:val="28"/>
          <w:lang w:eastAsia="ru-RU"/>
        </w:rPr>
        <w:t>демонополизация промышленного производства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6128D" w:rsidRDefault="0066128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66128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96C6E">
        <w:rPr>
          <w:rFonts w:eastAsia="Times New Roman" w:cs="Times New Roman"/>
          <w:color w:val="000000"/>
          <w:sz w:val="28"/>
          <w:szCs w:val="28"/>
          <w:lang w:eastAsia="ru-RU"/>
        </w:rPr>
        <w:t>процессы реорганизации общественного производства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6128D" w:rsidRDefault="0066128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66128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96C6E">
        <w:rPr>
          <w:rFonts w:eastAsia="Times New Roman" w:cs="Times New Roman"/>
          <w:color w:val="000000"/>
          <w:sz w:val="28"/>
          <w:szCs w:val="28"/>
          <w:lang w:eastAsia="ru-RU"/>
        </w:rPr>
        <w:t>рыночные конъюнктурные изменения по отношению к определенным видам продукции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6128D" w:rsidRDefault="0066128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66128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96C6E">
        <w:rPr>
          <w:rFonts w:eastAsia="Times New Roman" w:cs="Times New Roman"/>
          <w:color w:val="000000"/>
          <w:sz w:val="28"/>
          <w:szCs w:val="28"/>
          <w:lang w:eastAsia="ru-RU"/>
        </w:rPr>
        <w:t>смена активной части капитала (станочное оборудование, транспортные средства и др.)</w:t>
      </w:r>
      <w:r w:rsidRPr="0066128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6128D" w:rsidRDefault="0066128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66128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96C6E">
        <w:rPr>
          <w:rFonts w:eastAsia="Times New Roman" w:cs="Times New Roman"/>
          <w:bCs/>
          <w:color w:val="000000"/>
          <w:sz w:val="28"/>
          <w:szCs w:val="28"/>
          <w:lang w:eastAsia="ru-RU"/>
        </w:rPr>
        <w:t>смена пассивной части капитала (здания, сооружения, коммуникации, передаточные устройства и др.)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96C6E" w:rsidRPr="0066128D" w:rsidRDefault="0066128D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6128D">
        <w:rPr>
          <w:rFonts w:eastAsia="Times New Roman" w:cs="Times New Roman"/>
          <w:b/>
          <w:color w:val="000000"/>
          <w:sz w:val="28"/>
          <w:szCs w:val="28"/>
          <w:lang w:eastAsia="ru-RU"/>
        </w:rPr>
        <w:t>7</w:t>
      </w:r>
      <w:r w:rsidR="00996C6E" w:rsidRPr="0066128D">
        <w:rPr>
          <w:rFonts w:eastAsia="Times New Roman" w:cs="Times New Roman"/>
          <w:b/>
          <w:color w:val="000000"/>
          <w:sz w:val="28"/>
          <w:szCs w:val="28"/>
          <w:lang w:eastAsia="ru-RU"/>
        </w:rPr>
        <w:t>. В основе коротких промышленных циклов, в соответствии с теорией Н.Д. Кондратьева лежит</w:t>
      </w:r>
      <w:r w:rsidRPr="0066128D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66128D" w:rsidRDefault="0066128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66128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96C6E">
        <w:rPr>
          <w:rFonts w:eastAsia="Times New Roman" w:cs="Times New Roman"/>
          <w:color w:val="000000"/>
          <w:sz w:val="28"/>
          <w:szCs w:val="28"/>
          <w:lang w:eastAsia="ru-RU"/>
        </w:rPr>
        <w:t>демонополизация промышленного производства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6128D" w:rsidRDefault="0066128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66128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96C6E">
        <w:rPr>
          <w:rFonts w:eastAsia="Times New Roman" w:cs="Times New Roman"/>
          <w:color w:val="000000"/>
          <w:sz w:val="28"/>
          <w:szCs w:val="28"/>
          <w:lang w:eastAsia="ru-RU"/>
        </w:rPr>
        <w:t>процессы реорганизации общественного производства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6128D" w:rsidRDefault="0066128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66128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96C6E">
        <w:rPr>
          <w:rFonts w:eastAsia="Times New Roman" w:cs="Times New Roman"/>
          <w:bCs/>
          <w:color w:val="000000"/>
          <w:sz w:val="28"/>
          <w:szCs w:val="28"/>
          <w:lang w:eastAsia="ru-RU"/>
        </w:rPr>
        <w:t>рыночные конъюнктурные изменения по отношению к определенным видам продукции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6128D" w:rsidRDefault="0066128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66128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96C6E">
        <w:rPr>
          <w:rFonts w:eastAsia="Times New Roman" w:cs="Times New Roman"/>
          <w:color w:val="000000"/>
          <w:sz w:val="28"/>
          <w:szCs w:val="28"/>
          <w:lang w:eastAsia="ru-RU"/>
        </w:rPr>
        <w:t>смена активной части капитала (станочное оборудование, транспортные средства и др.)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6128D" w:rsidRDefault="0066128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66128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96C6E">
        <w:rPr>
          <w:rFonts w:eastAsia="Times New Roman" w:cs="Times New Roman"/>
          <w:color w:val="000000"/>
          <w:sz w:val="28"/>
          <w:szCs w:val="28"/>
          <w:lang w:eastAsia="ru-RU"/>
        </w:rPr>
        <w:t>смена пассивной части капитала (здания, сооружения, коммуникации, передаточные устройства и др.)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96C6E" w:rsidRPr="0066128D" w:rsidRDefault="0066128D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6128D">
        <w:rPr>
          <w:rFonts w:eastAsia="Times New Roman" w:cs="Times New Roman"/>
          <w:b/>
          <w:color w:val="000000"/>
          <w:sz w:val="28"/>
          <w:szCs w:val="28"/>
          <w:lang w:eastAsia="ru-RU"/>
        </w:rPr>
        <w:t>8</w:t>
      </w:r>
      <w:r w:rsidR="00996C6E" w:rsidRPr="0066128D">
        <w:rPr>
          <w:rFonts w:eastAsia="Times New Roman" w:cs="Times New Roman"/>
          <w:b/>
          <w:color w:val="000000"/>
          <w:sz w:val="28"/>
          <w:szCs w:val="28"/>
          <w:lang w:eastAsia="ru-RU"/>
        </w:rPr>
        <w:t>. В основе метода дерева решений при анализе рисков инновационного проекта лежит модель риска</w:t>
      </w:r>
      <w:r w:rsidRPr="0066128D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66128D" w:rsidRDefault="0066128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66128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96C6E">
        <w:rPr>
          <w:rFonts w:eastAsia="Times New Roman" w:cs="Times New Roman"/>
          <w:color w:val="000000"/>
          <w:sz w:val="28"/>
          <w:szCs w:val="28"/>
          <w:lang w:eastAsia="ru-RU"/>
        </w:rPr>
        <w:t>динамическая модель, отражающая характеристики изменяемых факторов и их влияние на оцениваемые показатели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6128D" w:rsidRDefault="0066128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66128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96C6E">
        <w:rPr>
          <w:rFonts w:eastAsia="Times New Roman" w:cs="Times New Roman"/>
          <w:color w:val="000000"/>
          <w:sz w:val="28"/>
          <w:szCs w:val="28"/>
          <w:lang w:eastAsia="ru-RU"/>
        </w:rPr>
        <w:t>имитационная модель реализации проекта, построенная по оценкам экспертов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6128D" w:rsidRDefault="0066128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в)</w:t>
      </w:r>
      <w:r w:rsidRPr="0066128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96C6E">
        <w:rPr>
          <w:rFonts w:eastAsia="Times New Roman" w:cs="Times New Roman"/>
          <w:bCs/>
          <w:color w:val="000000"/>
          <w:sz w:val="28"/>
          <w:szCs w:val="28"/>
          <w:lang w:eastAsia="ru-RU"/>
        </w:rPr>
        <w:t>пространственно-ориентированный граф, отражающий последовательность принятия решений и условий их реализации, оценки промежуточных результатов с учетом их условной вероятности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6128D" w:rsidRDefault="0066128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66128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96C6E">
        <w:rPr>
          <w:rFonts w:eastAsia="Times New Roman" w:cs="Times New Roman"/>
          <w:color w:val="000000"/>
          <w:sz w:val="28"/>
          <w:szCs w:val="28"/>
          <w:lang w:eastAsia="ru-RU"/>
        </w:rPr>
        <w:t>разработка оптимистического, пессимистического и наиболее вероятного сценария развития инновационного проекта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6128D" w:rsidRDefault="0066128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66128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96C6E">
        <w:rPr>
          <w:rFonts w:eastAsia="Times New Roman" w:cs="Times New Roman"/>
          <w:color w:val="000000"/>
          <w:sz w:val="28"/>
          <w:szCs w:val="28"/>
          <w:lang w:eastAsia="ru-RU"/>
        </w:rPr>
        <w:t>формализованное описание неопределенности, используемое в наиболее сложных для прогнозирования инновационных проектах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96C6E" w:rsidRDefault="00996C6E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  <w:shd w:val="clear" w:color="auto" w:fill="FFFFFF"/>
        </w:rPr>
      </w:pPr>
    </w:p>
    <w:p w:rsidR="0066128D" w:rsidRPr="0066128D" w:rsidRDefault="00A62CF5" w:rsidP="00E85323">
      <w:pPr>
        <w:widowControl w:val="0"/>
        <w:spacing w:line="360" w:lineRule="auto"/>
        <w:jc w:val="center"/>
        <w:rPr>
          <w:rFonts w:cs="Times New Roman"/>
          <w:b/>
          <w:sz w:val="28"/>
          <w:szCs w:val="28"/>
          <w:shd w:val="clear" w:color="auto" w:fill="FFFFFF"/>
        </w:rPr>
      </w:pPr>
      <w:r>
        <w:rPr>
          <w:rFonts w:cs="Times New Roman"/>
          <w:b/>
          <w:sz w:val="28"/>
          <w:szCs w:val="28"/>
          <w:shd w:val="clear" w:color="auto" w:fill="FFFFFF"/>
        </w:rPr>
        <w:t>Вариант 3</w:t>
      </w:r>
    </w:p>
    <w:p w:rsidR="00996C6E" w:rsidRDefault="0066128D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Введение</w:t>
      </w:r>
    </w:p>
    <w:p w:rsidR="0066128D" w:rsidRDefault="0066128D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1. </w:t>
      </w:r>
      <w:r w:rsidRPr="00B549F1">
        <w:rPr>
          <w:rFonts w:cs="Times New Roman"/>
          <w:sz w:val="28"/>
          <w:szCs w:val="28"/>
          <w:shd w:val="clear" w:color="auto" w:fill="FFFFFF"/>
        </w:rPr>
        <w:t>Цели и направления инновационной деятельности государства</w:t>
      </w:r>
      <w:r>
        <w:rPr>
          <w:rFonts w:cs="Times New Roman"/>
          <w:sz w:val="28"/>
          <w:szCs w:val="28"/>
          <w:shd w:val="clear" w:color="auto" w:fill="FFFFFF"/>
        </w:rPr>
        <w:t>.</w:t>
      </w:r>
    </w:p>
    <w:p w:rsidR="0066128D" w:rsidRDefault="0066128D" w:rsidP="00E85323">
      <w:pPr>
        <w:widowControl w:val="0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2. </w:t>
      </w:r>
      <w:r w:rsidRPr="005B1167">
        <w:rPr>
          <w:rFonts w:eastAsia="Times New Roman" w:cs="Times New Roman"/>
          <w:sz w:val="28"/>
          <w:szCs w:val="28"/>
          <w:lang w:eastAsia="ru-RU"/>
        </w:rPr>
        <w:t>Органы государственного регулирования инновационной</w:t>
      </w:r>
      <w:r w:rsidRPr="00B549F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B1167">
        <w:rPr>
          <w:rFonts w:eastAsia="Times New Roman" w:cs="Times New Roman"/>
          <w:sz w:val="28"/>
          <w:szCs w:val="28"/>
          <w:lang w:eastAsia="ru-RU"/>
        </w:rPr>
        <w:t>деятельности в Российской Федерации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66128D" w:rsidRDefault="0066128D" w:rsidP="00E85323">
      <w:pPr>
        <w:widowControl w:val="0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Заключение</w:t>
      </w:r>
    </w:p>
    <w:p w:rsidR="0066128D" w:rsidRPr="0066128D" w:rsidRDefault="0066128D" w:rsidP="00E85323">
      <w:pPr>
        <w:widowControl w:val="0"/>
        <w:spacing w:line="360" w:lineRule="auto"/>
        <w:ind w:firstLine="709"/>
        <w:rPr>
          <w:rFonts w:cs="Times New Roman"/>
          <w:b/>
          <w:i/>
          <w:sz w:val="28"/>
          <w:szCs w:val="28"/>
          <w:shd w:val="clear" w:color="auto" w:fill="FFFFFF"/>
        </w:rPr>
      </w:pPr>
      <w:r w:rsidRPr="0066128D">
        <w:rPr>
          <w:rFonts w:eastAsia="Times New Roman" w:cs="Times New Roman"/>
          <w:b/>
          <w:i/>
          <w:sz w:val="28"/>
          <w:szCs w:val="28"/>
          <w:lang w:eastAsia="ru-RU"/>
        </w:rPr>
        <w:t>Тесты</w:t>
      </w:r>
    </w:p>
    <w:p w:rsidR="0066128D" w:rsidRPr="00116450" w:rsidRDefault="0066128D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16450">
        <w:rPr>
          <w:rFonts w:eastAsia="Times New Roman" w:cs="Times New Roman"/>
          <w:b/>
          <w:color w:val="000000"/>
          <w:sz w:val="28"/>
          <w:szCs w:val="28"/>
          <w:lang w:eastAsia="ru-RU"/>
        </w:rPr>
        <w:t>1. В основе организации инновационной деятельности всех субъектов инновационного процесса лежит</w:t>
      </w:r>
      <w:r w:rsidR="00116450" w:rsidRPr="00116450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116450" w:rsidRDefault="00116450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11645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имитационное моделирование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16450" w:rsidRDefault="00116450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11645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квантификация факторов на влияния на инновационный процесс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16450" w:rsidRDefault="00116450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11645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кластерный анализ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16450" w:rsidRDefault="00116450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116450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структуризация инновационной цели в виде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«</w:t>
      </w:r>
      <w:r w:rsidRPr="00116450">
        <w:rPr>
          <w:rFonts w:eastAsia="Times New Roman" w:cs="Times New Roman"/>
          <w:bCs/>
          <w:color w:val="000000"/>
          <w:sz w:val="28"/>
          <w:szCs w:val="28"/>
          <w:lang w:eastAsia="ru-RU"/>
        </w:rPr>
        <w:t>дерева цели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116450" w:rsidRDefault="00116450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11645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структурно-логический подход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6128D" w:rsidRPr="00116450" w:rsidRDefault="00116450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16450">
        <w:rPr>
          <w:rFonts w:eastAsia="Times New Roman" w:cs="Times New Roman"/>
          <w:b/>
          <w:color w:val="000000"/>
          <w:sz w:val="28"/>
          <w:szCs w:val="28"/>
          <w:lang w:eastAsia="ru-RU"/>
        </w:rPr>
        <w:t>2</w:t>
      </w:r>
      <w:r w:rsidR="0066128D" w:rsidRPr="00116450">
        <w:rPr>
          <w:rFonts w:eastAsia="Times New Roman" w:cs="Times New Roman"/>
          <w:b/>
          <w:color w:val="000000"/>
          <w:sz w:val="28"/>
          <w:szCs w:val="28"/>
          <w:lang w:eastAsia="ru-RU"/>
        </w:rPr>
        <w:t>. В основе средних промышленных циклов, в соответствии с теорией Н.Д. Кондратьева лежит</w:t>
      </w:r>
      <w:r w:rsidRPr="00116450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116450" w:rsidRDefault="00116450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11645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демонополизация промышленного производства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16450" w:rsidRDefault="00116450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11645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процессы реорганизации общественного производства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16450" w:rsidRDefault="00116450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11645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рыночные конъюнктурные изменения по отношению к определенным видам продукции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16450" w:rsidRDefault="00116450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116450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смена активной части капитала (станочное оборудование, транспортные средства и др.)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16450" w:rsidRDefault="00116450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д)</w:t>
      </w:r>
      <w:r w:rsidRPr="0011645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смена пассивной части капитала (здания, сооружения, коммуникации, передаточные устройства и др.)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6128D" w:rsidRPr="00116450" w:rsidRDefault="00116450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16450">
        <w:rPr>
          <w:rFonts w:eastAsia="Times New Roman" w:cs="Times New Roman"/>
          <w:b/>
          <w:color w:val="000000"/>
          <w:sz w:val="28"/>
          <w:szCs w:val="28"/>
          <w:lang w:eastAsia="ru-RU"/>
        </w:rPr>
        <w:t>3</w:t>
      </w:r>
      <w:r w:rsidR="0066128D" w:rsidRPr="00116450">
        <w:rPr>
          <w:rFonts w:eastAsia="Times New Roman" w:cs="Times New Roman"/>
          <w:b/>
          <w:color w:val="000000"/>
          <w:sz w:val="28"/>
          <w:szCs w:val="28"/>
          <w:lang w:eastAsia="ru-RU"/>
        </w:rPr>
        <w:t>. Виды инновационного механизма НЕ применяющиеся на практике</w:t>
      </w:r>
      <w:r w:rsidRPr="00116450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116450" w:rsidRDefault="00116450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11645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116450">
        <w:rPr>
          <w:rFonts w:eastAsia="Times New Roman" w:cs="Times New Roman"/>
          <w:color w:val="000000"/>
          <w:sz w:val="28"/>
          <w:szCs w:val="28"/>
          <w:lang w:eastAsia="ru-RU"/>
        </w:rPr>
        <w:t>дминистративный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16450" w:rsidRDefault="00116450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11645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рыночный (маркетинговый)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16450" w:rsidRDefault="00116450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11645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смешанный (административно-маркетинговый)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16450" w:rsidRDefault="00116450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116450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финансовый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6128D" w:rsidRPr="00116450" w:rsidRDefault="00116450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16450">
        <w:rPr>
          <w:rFonts w:eastAsia="Times New Roman" w:cs="Times New Roman"/>
          <w:b/>
          <w:color w:val="000000"/>
          <w:sz w:val="28"/>
          <w:szCs w:val="28"/>
          <w:lang w:eastAsia="ru-RU"/>
        </w:rPr>
        <w:t>4</w:t>
      </w:r>
      <w:r w:rsidR="0066128D" w:rsidRPr="00116450">
        <w:rPr>
          <w:rFonts w:eastAsia="Times New Roman" w:cs="Times New Roman"/>
          <w:b/>
          <w:color w:val="000000"/>
          <w:sz w:val="28"/>
          <w:szCs w:val="28"/>
          <w:lang w:eastAsia="ru-RU"/>
        </w:rPr>
        <w:t>. Виды инновационного потенциала НЕ выделяются в инновационном менеджменте</w:t>
      </w:r>
      <w:r w:rsidRPr="00116450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116450" w:rsidRDefault="00116450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116450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комплексный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16450" w:rsidRDefault="00116450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11645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проектный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16450" w:rsidRDefault="00116450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11645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ресурсный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16450" w:rsidRDefault="00116450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11645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системный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16450" w:rsidRDefault="00116450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11645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функциональный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6128D" w:rsidRPr="00E547F7" w:rsidRDefault="00E547F7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547F7">
        <w:rPr>
          <w:rFonts w:eastAsia="Times New Roman" w:cs="Times New Roman"/>
          <w:b/>
          <w:color w:val="000000"/>
          <w:sz w:val="28"/>
          <w:szCs w:val="28"/>
          <w:lang w:eastAsia="ru-RU"/>
        </w:rPr>
        <w:t>5</w:t>
      </w:r>
      <w:r w:rsidR="0066128D" w:rsidRPr="00E547F7">
        <w:rPr>
          <w:rFonts w:eastAsia="Times New Roman" w:cs="Times New Roman"/>
          <w:b/>
          <w:color w:val="000000"/>
          <w:sz w:val="28"/>
          <w:szCs w:val="28"/>
          <w:lang w:eastAsia="ru-RU"/>
        </w:rPr>
        <w:t>. Внешний темп роста организации - темп роста</w:t>
      </w:r>
      <w:r w:rsidRPr="00E547F7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E547F7" w:rsidRDefault="00E547F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E547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16450">
        <w:rPr>
          <w:rFonts w:eastAsia="Times New Roman" w:cs="Times New Roman"/>
          <w:color w:val="000000"/>
          <w:sz w:val="28"/>
          <w:szCs w:val="28"/>
          <w:lang w:eastAsia="ru-RU"/>
        </w:rPr>
        <w:t>активов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E547F7" w:rsidRDefault="00E547F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E547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16450">
        <w:rPr>
          <w:rFonts w:eastAsia="Times New Roman" w:cs="Times New Roman"/>
          <w:color w:val="000000"/>
          <w:sz w:val="28"/>
          <w:szCs w:val="28"/>
          <w:lang w:eastAsia="ru-RU"/>
        </w:rPr>
        <w:t>оборотного капитала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E547F7" w:rsidRDefault="00E547F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E547F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16450">
        <w:rPr>
          <w:rFonts w:eastAsia="Times New Roman" w:cs="Times New Roman"/>
          <w:bCs/>
          <w:color w:val="000000"/>
          <w:sz w:val="28"/>
          <w:szCs w:val="28"/>
          <w:lang w:eastAsia="ru-RU"/>
        </w:rPr>
        <w:t>объемов продаж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547F7" w:rsidRDefault="00E547F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E547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16450">
        <w:rPr>
          <w:rFonts w:eastAsia="Times New Roman" w:cs="Times New Roman"/>
          <w:color w:val="000000"/>
          <w:sz w:val="28"/>
          <w:szCs w:val="28"/>
          <w:lang w:eastAsia="ru-RU"/>
        </w:rPr>
        <w:t>основных средств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E547F7" w:rsidRDefault="00E547F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E547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16450">
        <w:rPr>
          <w:rFonts w:eastAsia="Times New Roman" w:cs="Times New Roman"/>
          <w:color w:val="000000"/>
          <w:sz w:val="28"/>
          <w:szCs w:val="28"/>
          <w:lang w:eastAsia="ru-RU"/>
        </w:rPr>
        <w:t>собственного капитала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6128D" w:rsidRPr="00E547F7" w:rsidRDefault="00E547F7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547F7">
        <w:rPr>
          <w:rFonts w:eastAsia="Times New Roman" w:cs="Times New Roman"/>
          <w:b/>
          <w:color w:val="000000"/>
          <w:sz w:val="28"/>
          <w:szCs w:val="28"/>
          <w:lang w:eastAsia="ru-RU"/>
        </w:rPr>
        <w:t>6</w:t>
      </w:r>
      <w:r w:rsidR="0066128D" w:rsidRPr="00E547F7">
        <w:rPr>
          <w:rFonts w:eastAsia="Times New Roman" w:cs="Times New Roman"/>
          <w:b/>
          <w:color w:val="000000"/>
          <w:sz w:val="28"/>
          <w:szCs w:val="28"/>
          <w:lang w:eastAsia="ru-RU"/>
        </w:rPr>
        <w:t>. Внутренний темп роста организации - темп роста</w:t>
      </w:r>
      <w:r w:rsidRPr="00E547F7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E547F7" w:rsidRDefault="00E547F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E547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16450">
        <w:rPr>
          <w:rFonts w:eastAsia="Times New Roman" w:cs="Times New Roman"/>
          <w:color w:val="000000"/>
          <w:sz w:val="28"/>
          <w:szCs w:val="28"/>
          <w:lang w:eastAsia="ru-RU"/>
        </w:rPr>
        <w:t>активов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E547F7" w:rsidRDefault="00E547F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E547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16450">
        <w:rPr>
          <w:rFonts w:eastAsia="Times New Roman" w:cs="Times New Roman"/>
          <w:color w:val="000000"/>
          <w:sz w:val="28"/>
          <w:szCs w:val="28"/>
          <w:lang w:eastAsia="ru-RU"/>
        </w:rPr>
        <w:t>заемного капитала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E547F7" w:rsidRDefault="00E547F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E547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16450">
        <w:rPr>
          <w:rFonts w:eastAsia="Times New Roman" w:cs="Times New Roman"/>
          <w:color w:val="000000"/>
          <w:sz w:val="28"/>
          <w:szCs w:val="28"/>
          <w:lang w:eastAsia="ru-RU"/>
        </w:rPr>
        <w:t>объемов продаж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E547F7" w:rsidRDefault="00E547F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E547F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16450">
        <w:rPr>
          <w:rFonts w:eastAsia="Times New Roman" w:cs="Times New Roman"/>
          <w:bCs/>
          <w:color w:val="000000"/>
          <w:sz w:val="28"/>
          <w:szCs w:val="28"/>
          <w:lang w:eastAsia="ru-RU"/>
        </w:rPr>
        <w:t>собственного капитала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6128D" w:rsidRPr="00E547F7" w:rsidRDefault="00E547F7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547F7">
        <w:rPr>
          <w:rFonts w:eastAsia="Times New Roman" w:cs="Times New Roman"/>
          <w:b/>
          <w:color w:val="000000"/>
          <w:sz w:val="28"/>
          <w:szCs w:val="28"/>
          <w:lang w:eastAsia="ru-RU"/>
        </w:rPr>
        <w:t>7</w:t>
      </w:r>
      <w:r w:rsidR="0066128D" w:rsidRPr="00E547F7">
        <w:rPr>
          <w:rFonts w:eastAsia="Times New Roman" w:cs="Times New Roman"/>
          <w:b/>
          <w:color w:val="000000"/>
          <w:sz w:val="28"/>
          <w:szCs w:val="28"/>
          <w:lang w:eastAsia="ru-RU"/>
        </w:rPr>
        <w:t>. Возможность диффузии инноваций определяется</w:t>
      </w:r>
      <w:r w:rsidRPr="00E547F7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E547F7" w:rsidRDefault="00E547F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E547F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16450"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инвариантностью нововведений по отношению к внутриорганизационным преобразованиям и переменам внешней среды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547F7" w:rsidRDefault="00E547F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E547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16450">
        <w:rPr>
          <w:rFonts w:eastAsia="Times New Roman" w:cs="Times New Roman"/>
          <w:color w:val="000000"/>
          <w:sz w:val="28"/>
          <w:szCs w:val="28"/>
          <w:lang w:eastAsia="ru-RU"/>
        </w:rPr>
        <w:t>особенностями внутренней среды организации-инноватора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E547F7" w:rsidRDefault="00E547F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E547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16450">
        <w:rPr>
          <w:rFonts w:eastAsia="Times New Roman" w:cs="Times New Roman"/>
          <w:color w:val="000000"/>
          <w:sz w:val="28"/>
          <w:szCs w:val="28"/>
          <w:lang w:eastAsia="ru-RU"/>
        </w:rPr>
        <w:t>параметрами инноваций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E547F7" w:rsidRDefault="00E547F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г)</w:t>
      </w:r>
      <w:r w:rsidRPr="00E547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16450">
        <w:rPr>
          <w:rFonts w:eastAsia="Times New Roman" w:cs="Times New Roman"/>
          <w:color w:val="000000"/>
          <w:sz w:val="28"/>
          <w:szCs w:val="28"/>
          <w:lang w:eastAsia="ru-RU"/>
        </w:rPr>
        <w:t>потенциалом коммерциализации новации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E547F7" w:rsidRDefault="00E547F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E547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16450">
        <w:rPr>
          <w:rFonts w:eastAsia="Times New Roman" w:cs="Times New Roman"/>
          <w:color w:val="000000"/>
          <w:sz w:val="28"/>
          <w:szCs w:val="28"/>
          <w:lang w:eastAsia="ru-RU"/>
        </w:rPr>
        <w:t>условиями внедрения нововведений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6128D" w:rsidRPr="00E547F7" w:rsidRDefault="00E547F7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547F7">
        <w:rPr>
          <w:rFonts w:eastAsia="Times New Roman" w:cs="Times New Roman"/>
          <w:b/>
          <w:color w:val="000000"/>
          <w:sz w:val="28"/>
          <w:szCs w:val="28"/>
          <w:lang w:eastAsia="ru-RU"/>
        </w:rPr>
        <w:t>8</w:t>
      </w:r>
      <w:r w:rsidR="0066128D" w:rsidRPr="00E547F7">
        <w:rPr>
          <w:rFonts w:eastAsia="Times New Roman" w:cs="Times New Roman"/>
          <w:b/>
          <w:color w:val="000000"/>
          <w:sz w:val="28"/>
          <w:szCs w:val="28"/>
          <w:lang w:eastAsia="ru-RU"/>
        </w:rPr>
        <w:t>. Возможность диффузии организационных инноваций ограничивается</w:t>
      </w:r>
      <w:r w:rsidRPr="00E547F7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E547F7" w:rsidRDefault="00E547F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E547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16450">
        <w:rPr>
          <w:rFonts w:eastAsia="Times New Roman" w:cs="Times New Roman"/>
          <w:color w:val="000000"/>
          <w:sz w:val="28"/>
          <w:szCs w:val="28"/>
          <w:lang w:eastAsia="ru-RU"/>
        </w:rPr>
        <w:t>инновационным потенциалом организации-инноватора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E547F7" w:rsidRDefault="00E547F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E547F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16450">
        <w:rPr>
          <w:rFonts w:eastAsia="Times New Roman" w:cs="Times New Roman"/>
          <w:bCs/>
          <w:color w:val="000000"/>
          <w:sz w:val="28"/>
          <w:szCs w:val="28"/>
          <w:lang w:eastAsia="ru-RU"/>
        </w:rPr>
        <w:t>неинвариантностью организационных нововведений по отношению к внутриорганизационным преобразованиям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547F7" w:rsidRDefault="00E547F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E547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16450">
        <w:rPr>
          <w:rFonts w:eastAsia="Times New Roman" w:cs="Times New Roman"/>
          <w:color w:val="000000"/>
          <w:sz w:val="28"/>
          <w:szCs w:val="28"/>
          <w:lang w:eastAsia="ru-RU"/>
        </w:rPr>
        <w:t>параметрами инноваций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E547F7" w:rsidRDefault="00E547F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E547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16450">
        <w:rPr>
          <w:rFonts w:eastAsia="Times New Roman" w:cs="Times New Roman"/>
          <w:color w:val="000000"/>
          <w:sz w:val="28"/>
          <w:szCs w:val="28"/>
          <w:lang w:eastAsia="ru-RU"/>
        </w:rPr>
        <w:t>состоянием внешней среды организации-инноватора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E547F7" w:rsidRDefault="00E547F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E547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16450">
        <w:rPr>
          <w:rFonts w:eastAsia="Times New Roman" w:cs="Times New Roman"/>
          <w:color w:val="000000"/>
          <w:sz w:val="28"/>
          <w:szCs w:val="28"/>
          <w:lang w:eastAsia="ru-RU"/>
        </w:rPr>
        <w:t>условиями внедрения инновации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6128D" w:rsidRDefault="0066128D" w:rsidP="00E85323">
      <w:pPr>
        <w:widowControl w:val="0"/>
        <w:spacing w:line="36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547F7" w:rsidRPr="002A0925" w:rsidRDefault="00A62CF5" w:rsidP="00E85323">
      <w:pPr>
        <w:widowControl w:val="0"/>
        <w:spacing w:line="360" w:lineRule="auto"/>
        <w:jc w:val="center"/>
        <w:rPr>
          <w:rFonts w:cs="Times New Roman"/>
          <w:b/>
          <w:sz w:val="28"/>
          <w:szCs w:val="28"/>
          <w:shd w:val="clear" w:color="auto" w:fill="FFFFFF"/>
        </w:rPr>
      </w:pPr>
      <w:r>
        <w:rPr>
          <w:rFonts w:cs="Times New Roman"/>
          <w:b/>
          <w:sz w:val="28"/>
          <w:szCs w:val="28"/>
          <w:shd w:val="clear" w:color="auto" w:fill="FFFFFF"/>
        </w:rPr>
        <w:t>Вариант 4</w:t>
      </w:r>
    </w:p>
    <w:p w:rsidR="0066128D" w:rsidRDefault="002A0925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Введение</w:t>
      </w:r>
    </w:p>
    <w:p w:rsidR="00996C6E" w:rsidRDefault="002A0925" w:rsidP="00E85323">
      <w:pPr>
        <w:widowControl w:val="0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1. </w:t>
      </w:r>
      <w:r w:rsidRPr="005B1167">
        <w:rPr>
          <w:rFonts w:eastAsia="Times New Roman" w:cs="Times New Roman"/>
          <w:sz w:val="28"/>
          <w:szCs w:val="28"/>
          <w:lang w:eastAsia="ru-RU"/>
        </w:rPr>
        <w:t>Государственная поддержка инноваций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2A0925" w:rsidRDefault="002A0925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Pr="00B549F1">
        <w:rPr>
          <w:rFonts w:cs="Times New Roman"/>
          <w:sz w:val="28"/>
          <w:szCs w:val="28"/>
          <w:shd w:val="clear" w:color="auto" w:fill="FFFFFF"/>
        </w:rPr>
        <w:t>Особенности государственного регулирования инновационной деятельности в Российской Федерации</w:t>
      </w:r>
      <w:r>
        <w:rPr>
          <w:rFonts w:cs="Times New Roman"/>
          <w:sz w:val="28"/>
          <w:szCs w:val="28"/>
          <w:shd w:val="clear" w:color="auto" w:fill="FFFFFF"/>
        </w:rPr>
        <w:t>.</w:t>
      </w:r>
    </w:p>
    <w:p w:rsidR="002A0925" w:rsidRDefault="002A0925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Заключение</w:t>
      </w:r>
    </w:p>
    <w:p w:rsidR="00996C6E" w:rsidRPr="002A0925" w:rsidRDefault="002A0925" w:rsidP="00E85323">
      <w:pPr>
        <w:widowControl w:val="0"/>
        <w:spacing w:line="360" w:lineRule="auto"/>
        <w:ind w:firstLine="709"/>
        <w:rPr>
          <w:rFonts w:cs="Times New Roman"/>
          <w:b/>
          <w:i/>
          <w:sz w:val="28"/>
          <w:szCs w:val="28"/>
          <w:shd w:val="clear" w:color="auto" w:fill="FFFFFF"/>
        </w:rPr>
      </w:pPr>
      <w:r w:rsidRPr="002A0925">
        <w:rPr>
          <w:rFonts w:cs="Times New Roman"/>
          <w:b/>
          <w:i/>
          <w:sz w:val="28"/>
          <w:szCs w:val="28"/>
          <w:shd w:val="clear" w:color="auto" w:fill="FFFFFF"/>
        </w:rPr>
        <w:t>Тесты</w:t>
      </w:r>
    </w:p>
    <w:p w:rsidR="002A0925" w:rsidRPr="002A0925" w:rsidRDefault="002A0925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2A0925">
        <w:rPr>
          <w:rFonts w:eastAsia="Times New Roman" w:cs="Times New Roman"/>
          <w:b/>
          <w:color w:val="000000"/>
          <w:sz w:val="28"/>
          <w:szCs w:val="28"/>
          <w:lang w:eastAsia="ru-RU"/>
        </w:rPr>
        <w:t>1. Возможность международной диффузии продуктовых инноваций ограничивается:</w:t>
      </w:r>
    </w:p>
    <w:p w:rsidR="002A0925" w:rsidRDefault="002A0925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2A09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инновационным потенциалом организации-инноватора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2A0925" w:rsidRDefault="002A0925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2A0925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неинвариантностью продуктовых нововведений по отношению к смене внешней среды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2A0925" w:rsidRDefault="002A0925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2A09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параметрами инноваций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2A0925" w:rsidRDefault="002A0925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2A09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состоянием внешней среды организации-инноватора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2A0925" w:rsidRDefault="002A0925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2A09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условиями внедрения инновации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2A0925" w:rsidRPr="002A0925" w:rsidRDefault="002A0925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2A0925">
        <w:rPr>
          <w:rFonts w:eastAsia="Times New Roman" w:cs="Times New Roman"/>
          <w:b/>
          <w:color w:val="000000"/>
          <w:sz w:val="28"/>
          <w:szCs w:val="28"/>
          <w:lang w:eastAsia="ru-RU"/>
        </w:rPr>
        <w:t>2. Вторая стадия жизненного цикла инновации:</w:t>
      </w:r>
    </w:p>
    <w:p w:rsidR="002A0925" w:rsidRDefault="002A0925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2A0925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коммерциализация новшества (выведение на рынок)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2A0925" w:rsidRDefault="002A0925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2A09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освоение (внедрение) новшества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2A0925" w:rsidRDefault="002A0925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2A09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потребление новшества (включая обновление другой продукции или технологии)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2A0925" w:rsidRDefault="002A0925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г)</w:t>
      </w:r>
      <w:r w:rsidRPr="002A09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приобретение новшества потребителем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2A0925" w:rsidRDefault="002A0925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2A09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создание новшества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2A0925" w:rsidRPr="009A212B" w:rsidRDefault="009A212B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A212B">
        <w:rPr>
          <w:rFonts w:eastAsia="Times New Roman" w:cs="Times New Roman"/>
          <w:b/>
          <w:color w:val="000000"/>
          <w:sz w:val="28"/>
          <w:szCs w:val="28"/>
          <w:lang w:eastAsia="ru-RU"/>
        </w:rPr>
        <w:t>3</w:t>
      </w:r>
      <w:r w:rsidR="002A0925" w:rsidRPr="009A212B">
        <w:rPr>
          <w:rFonts w:eastAsia="Times New Roman" w:cs="Times New Roman"/>
          <w:b/>
          <w:color w:val="000000"/>
          <w:sz w:val="28"/>
          <w:szCs w:val="28"/>
          <w:lang w:eastAsia="ru-RU"/>
        </w:rPr>
        <w:t>. Вторая стадия жизненного цикла продуктовой инновации</w:t>
      </w:r>
      <w:r w:rsidRPr="009A212B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9A212B" w:rsidRDefault="009A212B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9A21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A0925">
        <w:rPr>
          <w:rFonts w:eastAsia="Times New Roman" w:cs="Times New Roman"/>
          <w:color w:val="000000"/>
          <w:sz w:val="28"/>
          <w:szCs w:val="28"/>
          <w:lang w:eastAsia="ru-RU"/>
        </w:rPr>
        <w:t>доминирование продукта на рынке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A212B" w:rsidRDefault="009A212B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9A21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A0925">
        <w:rPr>
          <w:rFonts w:eastAsia="Times New Roman" w:cs="Times New Roman"/>
          <w:color w:val="000000"/>
          <w:sz w:val="28"/>
          <w:szCs w:val="28"/>
          <w:lang w:eastAsia="ru-RU"/>
        </w:rPr>
        <w:t>масштабный выпуск продукта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A212B" w:rsidRDefault="009A212B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9A21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A0925">
        <w:rPr>
          <w:rFonts w:eastAsia="Times New Roman" w:cs="Times New Roman"/>
          <w:color w:val="000000"/>
          <w:sz w:val="28"/>
          <w:szCs w:val="28"/>
          <w:lang w:eastAsia="ru-RU"/>
        </w:rPr>
        <w:t>НИОКР по созданию продукта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A212B" w:rsidRDefault="009A212B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9A21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A0925">
        <w:rPr>
          <w:rFonts w:eastAsia="Times New Roman" w:cs="Times New Roman"/>
          <w:color w:val="000000"/>
          <w:sz w:val="28"/>
          <w:szCs w:val="28"/>
          <w:lang w:eastAsia="ru-RU"/>
        </w:rPr>
        <w:t>снижение объемов выпуска и прекращение производства продукта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A212B" w:rsidRDefault="009A212B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9A212B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25">
        <w:rPr>
          <w:rFonts w:eastAsia="Times New Roman" w:cs="Times New Roman"/>
          <w:bCs/>
          <w:color w:val="000000"/>
          <w:sz w:val="28"/>
          <w:szCs w:val="28"/>
          <w:lang w:eastAsia="ru-RU"/>
        </w:rPr>
        <w:t>технологическая подготовка и организация серийного производства продукта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A0925" w:rsidRPr="009A212B" w:rsidRDefault="009A212B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A212B">
        <w:rPr>
          <w:rFonts w:eastAsia="Times New Roman" w:cs="Times New Roman"/>
          <w:b/>
          <w:color w:val="000000"/>
          <w:sz w:val="28"/>
          <w:szCs w:val="28"/>
          <w:lang w:eastAsia="ru-RU"/>
        </w:rPr>
        <w:t>4</w:t>
      </w:r>
      <w:r w:rsidR="002A0925" w:rsidRPr="009A212B">
        <w:rPr>
          <w:rFonts w:eastAsia="Times New Roman" w:cs="Times New Roman"/>
          <w:b/>
          <w:color w:val="000000"/>
          <w:sz w:val="28"/>
          <w:szCs w:val="28"/>
          <w:lang w:eastAsia="ru-RU"/>
        </w:rPr>
        <w:t>. Вторая стадия жизненного цикла технологической инновации</w:t>
      </w:r>
      <w:r w:rsidRPr="009A212B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E907C8" w:rsidRDefault="00E907C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E907C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A0925">
        <w:rPr>
          <w:rFonts w:eastAsia="Times New Roman" w:cs="Times New Roman"/>
          <w:color w:val="000000"/>
          <w:sz w:val="28"/>
          <w:szCs w:val="28"/>
          <w:lang w:eastAsia="ru-RU"/>
        </w:rPr>
        <w:t>модернизация технологии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E907C8" w:rsidRDefault="00E907C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E907C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A0925">
        <w:rPr>
          <w:rFonts w:eastAsia="Times New Roman" w:cs="Times New Roman"/>
          <w:color w:val="000000"/>
          <w:sz w:val="28"/>
          <w:szCs w:val="28"/>
          <w:lang w:eastAsia="ru-RU"/>
        </w:rPr>
        <w:t>НИОКР по созданию технологии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E907C8" w:rsidRDefault="00E907C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E907C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25">
        <w:rPr>
          <w:rFonts w:eastAsia="Times New Roman" w:cs="Times New Roman"/>
          <w:bCs/>
          <w:color w:val="000000"/>
          <w:sz w:val="28"/>
          <w:szCs w:val="28"/>
          <w:lang w:eastAsia="ru-RU"/>
        </w:rPr>
        <w:t>промышленное освоение технологии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907C8" w:rsidRDefault="00E907C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E907C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A0925">
        <w:rPr>
          <w:rFonts w:eastAsia="Times New Roman" w:cs="Times New Roman"/>
          <w:color w:val="000000"/>
          <w:sz w:val="28"/>
          <w:szCs w:val="28"/>
          <w:lang w:eastAsia="ru-RU"/>
        </w:rPr>
        <w:t>распространение и тиражирование технологии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A212B" w:rsidRDefault="00E907C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E907C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A0925">
        <w:rPr>
          <w:rFonts w:eastAsia="Times New Roman" w:cs="Times New Roman"/>
          <w:color w:val="000000"/>
          <w:sz w:val="28"/>
          <w:szCs w:val="28"/>
          <w:lang w:eastAsia="ru-RU"/>
        </w:rPr>
        <w:t>рутинизация технологии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2A0925" w:rsidRPr="00E907C8" w:rsidRDefault="00E907C8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907C8">
        <w:rPr>
          <w:rFonts w:eastAsia="Times New Roman" w:cs="Times New Roman"/>
          <w:b/>
          <w:color w:val="000000"/>
          <w:sz w:val="28"/>
          <w:szCs w:val="28"/>
          <w:lang w:eastAsia="ru-RU"/>
        </w:rPr>
        <w:t>5</w:t>
      </w:r>
      <w:r w:rsidR="002A0925" w:rsidRPr="00E907C8">
        <w:rPr>
          <w:rFonts w:eastAsia="Times New Roman" w:cs="Times New Roman"/>
          <w:b/>
          <w:color w:val="000000"/>
          <w:sz w:val="28"/>
          <w:szCs w:val="28"/>
          <w:lang w:eastAsia="ru-RU"/>
        </w:rPr>
        <w:t>. Действующим законодательством Российской Федерации предусмотрено, что по общему правилу авторское право действует в течение</w:t>
      </w:r>
      <w:r w:rsidRPr="00E907C8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E907C8" w:rsidRDefault="00E907C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E907C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A0925">
        <w:rPr>
          <w:rFonts w:eastAsia="Times New Roman" w:cs="Times New Roman"/>
          <w:color w:val="000000"/>
          <w:sz w:val="28"/>
          <w:szCs w:val="28"/>
          <w:lang w:eastAsia="ru-RU"/>
        </w:rPr>
        <w:t>50 лет</w:t>
      </w:r>
      <w:r w:rsidR="00597491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E907C8" w:rsidRDefault="00E907C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E907C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A0925">
        <w:rPr>
          <w:rFonts w:eastAsia="Times New Roman" w:cs="Times New Roman"/>
          <w:color w:val="000000"/>
          <w:sz w:val="28"/>
          <w:szCs w:val="28"/>
          <w:lang w:eastAsia="ru-RU"/>
        </w:rPr>
        <w:t>всей жизни автора</w:t>
      </w:r>
      <w:r w:rsidR="00597491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E907C8" w:rsidRDefault="00E907C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E907C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25">
        <w:rPr>
          <w:rFonts w:eastAsia="Times New Roman" w:cs="Times New Roman"/>
          <w:bCs/>
          <w:color w:val="000000"/>
          <w:sz w:val="28"/>
          <w:szCs w:val="28"/>
          <w:lang w:eastAsia="ru-RU"/>
        </w:rPr>
        <w:t>всей жизни автора и 50 лет после его смерти</w:t>
      </w:r>
      <w:r w:rsidR="00597491"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907C8" w:rsidRDefault="00E907C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="00597491" w:rsidRPr="0059749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97491" w:rsidRPr="002A0925">
        <w:rPr>
          <w:rFonts w:eastAsia="Times New Roman" w:cs="Times New Roman"/>
          <w:color w:val="000000"/>
          <w:sz w:val="28"/>
          <w:szCs w:val="28"/>
          <w:lang w:eastAsia="ru-RU"/>
        </w:rPr>
        <w:t>всей жизни автора и его наследников</w:t>
      </w:r>
      <w:r w:rsidR="0059749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2A0925" w:rsidRPr="00597491" w:rsidRDefault="00597491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97491">
        <w:rPr>
          <w:rFonts w:eastAsia="Times New Roman" w:cs="Times New Roman"/>
          <w:b/>
          <w:color w:val="000000"/>
          <w:sz w:val="28"/>
          <w:szCs w:val="28"/>
          <w:lang w:eastAsia="ru-RU"/>
        </w:rPr>
        <w:t>6</w:t>
      </w:r>
      <w:r w:rsidR="002A0925" w:rsidRPr="0059749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. Динамические риски инновационного проекта </w:t>
      </w:r>
      <w:r w:rsidRPr="00597491">
        <w:rPr>
          <w:rFonts w:eastAsia="Times New Roman" w:cs="Times New Roman"/>
          <w:b/>
          <w:color w:val="000000"/>
          <w:sz w:val="28"/>
          <w:szCs w:val="28"/>
          <w:lang w:eastAsia="ru-RU"/>
        </w:rPr>
        <w:t>–</w:t>
      </w:r>
      <w:r w:rsidR="002A0925" w:rsidRPr="0059749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риски</w:t>
      </w:r>
      <w:r w:rsidRPr="00597491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597491" w:rsidRDefault="0059749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59749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A0925">
        <w:rPr>
          <w:rFonts w:eastAsia="Times New Roman" w:cs="Times New Roman"/>
          <w:color w:val="000000"/>
          <w:sz w:val="28"/>
          <w:szCs w:val="28"/>
          <w:lang w:eastAsia="ru-RU"/>
        </w:rPr>
        <w:t>возникновение которых либо последствия характеризуются относительно постоянными значениями показателей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597491" w:rsidRDefault="0059749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59749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25">
        <w:rPr>
          <w:rFonts w:eastAsia="Times New Roman" w:cs="Times New Roman"/>
          <w:bCs/>
          <w:color w:val="000000"/>
          <w:sz w:val="28"/>
          <w:szCs w:val="28"/>
          <w:lang w:eastAsia="ru-RU"/>
        </w:rPr>
        <w:t>возникновение которых либо последствия характеризуются постоянно изменяющимися значениями показателей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97491" w:rsidRDefault="0059749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59749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A0925">
        <w:rPr>
          <w:rFonts w:eastAsia="Times New Roman" w:cs="Times New Roman"/>
          <w:color w:val="000000"/>
          <w:sz w:val="28"/>
          <w:szCs w:val="28"/>
          <w:lang w:eastAsia="ru-RU"/>
        </w:rPr>
        <w:t>выражающиеся в возможности получения отрицательного и нулевого результата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597491" w:rsidRDefault="0059749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59749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A0925">
        <w:rPr>
          <w:rFonts w:eastAsia="Times New Roman" w:cs="Times New Roman"/>
          <w:color w:val="000000"/>
          <w:sz w:val="28"/>
          <w:szCs w:val="28"/>
          <w:lang w:eastAsia="ru-RU"/>
        </w:rPr>
        <w:t>которые невозможно оценить статистическими методами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597491" w:rsidRDefault="0059749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д)</w:t>
      </w:r>
      <w:r w:rsidRPr="0059749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A0925">
        <w:rPr>
          <w:rFonts w:eastAsia="Times New Roman" w:cs="Times New Roman"/>
          <w:color w:val="000000"/>
          <w:sz w:val="28"/>
          <w:szCs w:val="28"/>
          <w:lang w:eastAsia="ru-RU"/>
        </w:rPr>
        <w:t>которые оцениваются с помощью статистических методов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2A0925" w:rsidRPr="00597491" w:rsidRDefault="00597491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97491">
        <w:rPr>
          <w:rFonts w:eastAsia="Times New Roman" w:cs="Times New Roman"/>
          <w:b/>
          <w:color w:val="000000"/>
          <w:sz w:val="28"/>
          <w:szCs w:val="28"/>
          <w:lang w:eastAsia="ru-RU"/>
        </w:rPr>
        <w:t>7</w:t>
      </w:r>
      <w:r w:rsidR="002A0925" w:rsidRPr="0059749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. Диффузия инноваций </w:t>
      </w:r>
      <w:r w:rsidRPr="00597491">
        <w:rPr>
          <w:rFonts w:eastAsia="Times New Roman" w:cs="Times New Roman"/>
          <w:b/>
          <w:color w:val="000000"/>
          <w:sz w:val="28"/>
          <w:szCs w:val="28"/>
          <w:lang w:eastAsia="ru-RU"/>
        </w:rPr>
        <w:t>–</w:t>
      </w:r>
      <w:r w:rsidR="002A0925" w:rsidRPr="0059749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это</w:t>
      </w:r>
      <w:r w:rsidRPr="00597491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597491" w:rsidRDefault="0059749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59749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A0925">
        <w:rPr>
          <w:rFonts w:eastAsia="Times New Roman" w:cs="Times New Roman"/>
          <w:color w:val="000000"/>
          <w:sz w:val="28"/>
          <w:szCs w:val="28"/>
          <w:lang w:eastAsia="ru-RU"/>
        </w:rPr>
        <w:t>восприимчивость к новшествам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597491" w:rsidRDefault="0059749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59749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A0925">
        <w:rPr>
          <w:rFonts w:eastAsia="Times New Roman" w:cs="Times New Roman"/>
          <w:color w:val="000000"/>
          <w:sz w:val="28"/>
          <w:szCs w:val="28"/>
          <w:lang w:eastAsia="ru-RU"/>
        </w:rPr>
        <w:t>коммерциализация новшеств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597491" w:rsidRDefault="0059749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59749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A0925">
        <w:rPr>
          <w:rFonts w:eastAsia="Times New Roman" w:cs="Times New Roman"/>
          <w:color w:val="000000"/>
          <w:sz w:val="28"/>
          <w:szCs w:val="28"/>
          <w:lang w:eastAsia="ru-RU"/>
        </w:rPr>
        <w:t>обмен передовым опытом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597491" w:rsidRDefault="0059749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59749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A0925">
        <w:rPr>
          <w:rFonts w:eastAsia="Times New Roman" w:cs="Times New Roman"/>
          <w:color w:val="000000"/>
          <w:sz w:val="28"/>
          <w:szCs w:val="28"/>
          <w:lang w:eastAsia="ru-RU"/>
        </w:rPr>
        <w:t>продажа объектов интеллектуальной собственности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597491" w:rsidRDefault="0059749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59749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25">
        <w:rPr>
          <w:rFonts w:eastAsia="Times New Roman" w:cs="Times New Roman"/>
          <w:bCs/>
          <w:color w:val="000000"/>
          <w:sz w:val="28"/>
          <w:szCs w:val="28"/>
          <w:lang w:eastAsia="ru-RU"/>
        </w:rPr>
        <w:t>распространение и тиражирование инноваций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A0925" w:rsidRPr="00597491" w:rsidRDefault="00597491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97491">
        <w:rPr>
          <w:rFonts w:eastAsia="Times New Roman" w:cs="Times New Roman"/>
          <w:b/>
          <w:color w:val="000000"/>
          <w:sz w:val="28"/>
          <w:szCs w:val="28"/>
          <w:lang w:eastAsia="ru-RU"/>
        </w:rPr>
        <w:t>8</w:t>
      </w:r>
      <w:r w:rsidR="002A0925" w:rsidRPr="00597491">
        <w:rPr>
          <w:rFonts w:eastAsia="Times New Roman" w:cs="Times New Roman"/>
          <w:b/>
          <w:color w:val="000000"/>
          <w:sz w:val="28"/>
          <w:szCs w:val="28"/>
          <w:lang w:eastAsia="ru-RU"/>
        </w:rPr>
        <w:t>. Диффузия инноваций осуществляется как</w:t>
      </w:r>
      <w:r w:rsidRPr="00597491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597491" w:rsidRDefault="0059749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59749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A0925">
        <w:rPr>
          <w:rFonts w:eastAsia="Times New Roman" w:cs="Times New Roman"/>
          <w:color w:val="000000"/>
          <w:sz w:val="28"/>
          <w:szCs w:val="28"/>
          <w:lang w:eastAsia="ru-RU"/>
        </w:rPr>
        <w:t>ограниченное распространение нововведений в деловых циклах научно-технической, производственной и организационно-экономической деятельности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597491" w:rsidRDefault="0059749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59749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25">
        <w:rPr>
          <w:rFonts w:eastAsia="Times New Roman" w:cs="Times New Roman"/>
          <w:bCs/>
          <w:color w:val="000000"/>
          <w:sz w:val="28"/>
          <w:szCs w:val="28"/>
          <w:lang w:eastAsia="ru-RU"/>
        </w:rPr>
        <w:t>равновесное распространение нововведений в деловых циклах научно-технической, производственной и организационно-экономической деятельности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97491" w:rsidRDefault="0059749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59749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A0925">
        <w:rPr>
          <w:rFonts w:eastAsia="Times New Roman" w:cs="Times New Roman"/>
          <w:color w:val="000000"/>
          <w:sz w:val="28"/>
          <w:szCs w:val="28"/>
          <w:lang w:eastAsia="ru-RU"/>
        </w:rPr>
        <w:t>распространение нововведений в деловых циклах научно-технической, производственной и организационно-экономической деятельности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597491" w:rsidRDefault="0059749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59749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A0925">
        <w:rPr>
          <w:rFonts w:eastAsia="Times New Roman" w:cs="Times New Roman"/>
          <w:color w:val="000000"/>
          <w:sz w:val="28"/>
          <w:szCs w:val="28"/>
          <w:lang w:eastAsia="ru-RU"/>
        </w:rPr>
        <w:t>распространение нововведений в научно-технической деятельности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597491" w:rsidRDefault="0059749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59749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A0925">
        <w:rPr>
          <w:rFonts w:eastAsia="Times New Roman" w:cs="Times New Roman"/>
          <w:color w:val="000000"/>
          <w:sz w:val="28"/>
          <w:szCs w:val="28"/>
          <w:lang w:eastAsia="ru-RU"/>
        </w:rPr>
        <w:t>широкомасштабное освоение нововведений в деловых циклах научно-технической, производственной и организационно-экономической деятельности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2A0925" w:rsidRDefault="002A0925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  <w:shd w:val="clear" w:color="auto" w:fill="FFFFFF"/>
        </w:rPr>
      </w:pPr>
    </w:p>
    <w:p w:rsidR="00597491" w:rsidRPr="00320BD2" w:rsidRDefault="00A62CF5" w:rsidP="00E85323">
      <w:pPr>
        <w:widowControl w:val="0"/>
        <w:spacing w:line="360" w:lineRule="auto"/>
        <w:jc w:val="center"/>
        <w:rPr>
          <w:rFonts w:cs="Times New Roman"/>
          <w:b/>
          <w:sz w:val="28"/>
          <w:szCs w:val="28"/>
          <w:shd w:val="clear" w:color="auto" w:fill="FFFFFF"/>
        </w:rPr>
      </w:pPr>
      <w:r>
        <w:rPr>
          <w:rFonts w:cs="Times New Roman"/>
          <w:b/>
          <w:sz w:val="28"/>
          <w:szCs w:val="28"/>
          <w:shd w:val="clear" w:color="auto" w:fill="FFFFFF"/>
        </w:rPr>
        <w:t>Вариант 5</w:t>
      </w:r>
    </w:p>
    <w:p w:rsidR="002A0925" w:rsidRDefault="00320BD2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Введение</w:t>
      </w:r>
    </w:p>
    <w:p w:rsidR="00320BD2" w:rsidRDefault="00320BD2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1. </w:t>
      </w:r>
      <w:r w:rsidRPr="00B549F1">
        <w:rPr>
          <w:rFonts w:cs="Times New Roman"/>
          <w:sz w:val="28"/>
          <w:szCs w:val="28"/>
          <w:shd w:val="clear" w:color="auto" w:fill="FFFFFF"/>
        </w:rPr>
        <w:t>Основы государственного регулирования инновационной деятельности</w:t>
      </w:r>
      <w:r>
        <w:rPr>
          <w:rFonts w:cs="Times New Roman"/>
          <w:sz w:val="28"/>
          <w:szCs w:val="28"/>
          <w:shd w:val="clear" w:color="auto" w:fill="FFFFFF"/>
        </w:rPr>
        <w:t>.</w:t>
      </w:r>
    </w:p>
    <w:p w:rsidR="00320BD2" w:rsidRDefault="00320BD2" w:rsidP="00E85323">
      <w:pPr>
        <w:widowControl w:val="0"/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2. </w:t>
      </w:r>
      <w:r w:rsidRPr="00B549F1">
        <w:rPr>
          <w:rFonts w:cs="Times New Roman"/>
          <w:bCs/>
          <w:sz w:val="28"/>
          <w:szCs w:val="28"/>
        </w:rPr>
        <w:t>Проблемы правового регулирования инновационной деятельности</w:t>
      </w:r>
      <w:r>
        <w:rPr>
          <w:rFonts w:cs="Times New Roman"/>
          <w:bCs/>
          <w:sz w:val="28"/>
          <w:szCs w:val="28"/>
        </w:rPr>
        <w:t>.</w:t>
      </w:r>
    </w:p>
    <w:p w:rsidR="00320BD2" w:rsidRDefault="00320BD2" w:rsidP="00E85323">
      <w:pPr>
        <w:widowControl w:val="0"/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Заключение</w:t>
      </w:r>
    </w:p>
    <w:p w:rsidR="00320BD2" w:rsidRPr="00320BD2" w:rsidRDefault="00320BD2" w:rsidP="00E85323">
      <w:pPr>
        <w:widowControl w:val="0"/>
        <w:spacing w:line="360" w:lineRule="auto"/>
        <w:ind w:firstLine="709"/>
        <w:rPr>
          <w:rFonts w:cs="Times New Roman"/>
          <w:b/>
          <w:i/>
          <w:sz w:val="28"/>
          <w:szCs w:val="28"/>
          <w:shd w:val="clear" w:color="auto" w:fill="FFFFFF"/>
        </w:rPr>
      </w:pPr>
      <w:r w:rsidRPr="00320BD2">
        <w:rPr>
          <w:rFonts w:cs="Times New Roman"/>
          <w:b/>
          <w:bCs/>
          <w:i/>
          <w:sz w:val="28"/>
          <w:szCs w:val="28"/>
        </w:rPr>
        <w:t>Тесты</w:t>
      </w:r>
    </w:p>
    <w:p w:rsidR="0081402A" w:rsidRPr="0081402A" w:rsidRDefault="0081402A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81402A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1. Документ, выдаваемый государством, который удостоверяет ценность интеллектуального вклада авторов изобретений в инновационную </w:t>
      </w:r>
      <w:r w:rsidRPr="0081402A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деятельность называется: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81402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Авторское свидетельство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8140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договор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8140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лицензия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8140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Нобелевская премия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8140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патент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1402A" w:rsidRPr="0081402A" w:rsidRDefault="0081402A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81402A">
        <w:rPr>
          <w:rFonts w:eastAsia="Times New Roman" w:cs="Times New Roman"/>
          <w:b/>
          <w:color w:val="000000"/>
          <w:sz w:val="28"/>
          <w:szCs w:val="28"/>
          <w:lang w:eastAsia="ru-RU"/>
        </w:rPr>
        <w:t>2. Зависимость фаз больших циклов конъюнктуры и средних циклов, согласно теории Н. Д. Кондратьева: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8140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взаимосвязь характера фазы большого и средних циклов носит случайный характер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8140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характер фазы большого цикла не отражается на ходе средних циклов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8140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характер фазы большого цикла не связан со средними циклами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81402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характер фазы большого цикла отражается на ходе средних циклов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1402A" w:rsidRPr="0081402A" w:rsidRDefault="0081402A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81402A">
        <w:rPr>
          <w:rFonts w:eastAsia="Times New Roman" w:cs="Times New Roman"/>
          <w:b/>
          <w:color w:val="000000"/>
          <w:sz w:val="28"/>
          <w:szCs w:val="28"/>
          <w:lang w:eastAsia="ru-RU"/>
        </w:rPr>
        <w:t>3. Заявка о возникшем замысле чего-либо нового, требующего привлечения внимания участников инновационного процесса для организации работ по всем стадиям и этапам инновационного цикла представляет собой: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8140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аванпроект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8140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бизнес-план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8140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инициативное обращение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81402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инновационную идею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8140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эскизный проект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1402A" w:rsidRPr="0081402A" w:rsidRDefault="0081402A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81402A">
        <w:rPr>
          <w:rFonts w:eastAsia="Times New Roman" w:cs="Times New Roman"/>
          <w:b/>
          <w:color w:val="000000"/>
          <w:sz w:val="28"/>
          <w:szCs w:val="28"/>
          <w:lang w:eastAsia="ru-RU"/>
        </w:rPr>
        <w:t>4. Идентификация рисков инновационной деятельности осуществляется на основе: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81402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выявления наиболее существенных признаков, характеризующих неблагоприятность ситуации или ее последствий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8140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классификационной таблицы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8140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сравнения с показателями аналогичных организаций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8140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сравнения фактического и нормативного значений важнейших показателей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1402A" w:rsidRPr="0081402A" w:rsidRDefault="0081402A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81402A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5. Идентификация рисков инновационных проектов заключается в: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8140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качественной или количественной оценке вероятности и влияния рисковых ситуаций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8140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определении критериев риска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8140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постоянном мониторинге инновационного процесса для выявления возможных проблем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8140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разработке классификационной таблицы возможных рисков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81402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разработке перечня возможных рисковых ситуаций при реализации инновационных проектов, прогнозировании причин и признаков (последствий) их возникновения, классификации рисков и определения критериев риска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1402A" w:rsidRPr="0081402A" w:rsidRDefault="0081402A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81402A">
        <w:rPr>
          <w:rFonts w:eastAsia="Times New Roman" w:cs="Times New Roman"/>
          <w:b/>
          <w:color w:val="000000"/>
          <w:sz w:val="28"/>
          <w:szCs w:val="28"/>
          <w:lang w:eastAsia="ru-RU"/>
        </w:rPr>
        <w:t>6. Изобретение – это: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8140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новое и пригодное к осуществлению промышленным способом художественно-графическое решение, определяющее внешний вид изделия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81402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новое, обладающее изобретательским уровнем, промышленно применимое творческое решение технической задачи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8140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основная идея, мысль, определяющая содержание чего-либо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8140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техническое решение, обладающее относительной новизной для конкретной организации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1402A" w:rsidRPr="0081402A" w:rsidRDefault="0081402A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81402A">
        <w:rPr>
          <w:rFonts w:eastAsia="Times New Roman" w:cs="Times New Roman"/>
          <w:b/>
          <w:color w:val="000000"/>
          <w:sz w:val="28"/>
          <w:szCs w:val="28"/>
          <w:lang w:eastAsia="ru-RU"/>
        </w:rPr>
        <w:t>7. Исследовательская функция, возложенная на инженерные центры как организационные формы инновационной деятельности: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8140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апробация прикладных исследований на опытной базе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81402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исследование фундаментальных закономерностей, лежащих в основе инженерного проектирования принципиально новых инженерных систем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8140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поиск возможностей использования в производстве открытий и изобретений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8140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проведение широкого круга научных исследований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8140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разработка технологии обучения и повышения квалификации инженеров для обеспечения их широкого научно-технического кругозора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1402A" w:rsidRPr="0081402A" w:rsidRDefault="0081402A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81402A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8. Каково, согласно теории Н. Д. Кондратьева, должно быть в течение </w:t>
      </w:r>
      <w:r w:rsidRPr="0081402A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среднего цикла соотношение кривой роста капитала и кривой текущего инвестирования на замену активной части капитала: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81402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в течение среднего цикла кривая роста капитала должна быть выше кривой текущего инвестирования на замену активной части капитала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8140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течение среднего цикла кривая роста капитала должна быть ниже кривой текущего инвестирования на замену активной части капитала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8140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течение среднего цикла кривая роста капитала должна соответствовать кривой текущего инвестирования на замену активной части капитала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8140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течение среднего цикла наблюдаются колебания с обратной амплитудой кривой роста капитала и кривой текущего инвестирования на замену активной части капитала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1402A" w:rsidRDefault="0081402A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8140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взаимосвязь кривой роста капитала в течение среднего цикла и кривой текущего инвестирования на замену активной части капитала может быть различной в зависимости от особенностей конкретного цикла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2A0925" w:rsidRDefault="002A0925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  <w:shd w:val="clear" w:color="auto" w:fill="FFFFFF"/>
        </w:rPr>
      </w:pPr>
    </w:p>
    <w:p w:rsidR="00320BD2" w:rsidRPr="00446298" w:rsidRDefault="00A62CF5" w:rsidP="00E85323">
      <w:pPr>
        <w:widowControl w:val="0"/>
        <w:spacing w:line="360" w:lineRule="auto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852F01">
        <w:rPr>
          <w:rFonts w:cs="Times New Roman"/>
          <w:b/>
          <w:sz w:val="28"/>
          <w:szCs w:val="28"/>
          <w:highlight w:val="yellow"/>
          <w:shd w:val="clear" w:color="auto" w:fill="FFFFFF"/>
        </w:rPr>
        <w:t>Вариант 6</w:t>
      </w:r>
    </w:p>
    <w:p w:rsidR="00320BD2" w:rsidRDefault="00995D3D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Введение</w:t>
      </w:r>
    </w:p>
    <w:p w:rsidR="00995D3D" w:rsidRDefault="00995D3D" w:rsidP="00E85323">
      <w:pPr>
        <w:widowControl w:val="0"/>
        <w:spacing w:line="360" w:lineRule="auto"/>
        <w:ind w:firstLine="709"/>
        <w:rPr>
          <w:rFonts w:cs="Times New Roman"/>
          <w:bCs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1. </w:t>
      </w:r>
      <w:r w:rsidRPr="00B549F1">
        <w:rPr>
          <w:rFonts w:cs="Times New Roman"/>
          <w:bCs/>
          <w:sz w:val="28"/>
          <w:szCs w:val="28"/>
          <w:shd w:val="clear" w:color="auto" w:fill="FFFFFF"/>
        </w:rPr>
        <w:t>Функционирование инновационных фондов</w:t>
      </w:r>
      <w:r>
        <w:rPr>
          <w:rFonts w:cs="Times New Roman"/>
          <w:bCs/>
          <w:sz w:val="28"/>
          <w:szCs w:val="28"/>
          <w:shd w:val="clear" w:color="auto" w:fill="FFFFFF"/>
        </w:rPr>
        <w:t>.</w:t>
      </w:r>
    </w:p>
    <w:p w:rsidR="00995D3D" w:rsidRDefault="00995D3D" w:rsidP="00E85323">
      <w:pPr>
        <w:widowControl w:val="0"/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shd w:val="clear" w:color="auto" w:fill="FFFFFF"/>
        </w:rPr>
        <w:t xml:space="preserve">2. </w:t>
      </w:r>
      <w:r w:rsidRPr="00B549F1">
        <w:rPr>
          <w:rFonts w:cs="Times New Roman"/>
          <w:bCs/>
          <w:sz w:val="28"/>
          <w:szCs w:val="28"/>
        </w:rPr>
        <w:t>Государственное регулирование проектов государственно-частного партнерства: границы полномочий и организация</w:t>
      </w:r>
      <w:r>
        <w:rPr>
          <w:rFonts w:cs="Times New Roman"/>
          <w:bCs/>
          <w:sz w:val="28"/>
          <w:szCs w:val="28"/>
        </w:rPr>
        <w:t>.</w:t>
      </w:r>
    </w:p>
    <w:p w:rsidR="00995D3D" w:rsidRDefault="00995D3D" w:rsidP="00E85323">
      <w:pPr>
        <w:widowControl w:val="0"/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Заключение</w:t>
      </w:r>
    </w:p>
    <w:p w:rsidR="00995D3D" w:rsidRPr="00995D3D" w:rsidRDefault="00995D3D" w:rsidP="00E85323">
      <w:pPr>
        <w:widowControl w:val="0"/>
        <w:spacing w:line="360" w:lineRule="auto"/>
        <w:ind w:firstLine="709"/>
        <w:rPr>
          <w:rFonts w:cs="Times New Roman"/>
          <w:b/>
          <w:i/>
          <w:sz w:val="28"/>
          <w:szCs w:val="28"/>
          <w:shd w:val="clear" w:color="auto" w:fill="FFFFFF"/>
        </w:rPr>
      </w:pPr>
      <w:r w:rsidRPr="00995D3D">
        <w:rPr>
          <w:rFonts w:cs="Times New Roman"/>
          <w:b/>
          <w:bCs/>
          <w:i/>
          <w:sz w:val="28"/>
          <w:szCs w:val="28"/>
        </w:rPr>
        <w:t>Тесты</w:t>
      </w:r>
    </w:p>
    <w:p w:rsidR="00995D3D" w:rsidRPr="00995D3D" w:rsidRDefault="00995D3D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95D3D">
        <w:rPr>
          <w:rFonts w:eastAsia="Times New Roman" w:cs="Times New Roman"/>
          <w:b/>
          <w:color w:val="000000"/>
          <w:sz w:val="28"/>
          <w:szCs w:val="28"/>
          <w:lang w:eastAsia="ru-RU"/>
        </w:rPr>
        <w:t>1. Классификация рисков инновационных проектов заключается в: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995D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разделении рисков инновационных проектов на внешние и внутренние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995D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разделении рисков инновационных проектов на чистые и спекулятивные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995D3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распределении рисков инновационных проектов на основе классификационных критериев по однородным с точки зрения критериев группам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995D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распределении рисков инновационных проектов по группам в зависимости от области проявления рисков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д)</w:t>
      </w:r>
      <w:r w:rsidRPr="00995D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распределении рисков инновационных проектов по группам, характеризующим различные виды деятельности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95D3D" w:rsidRPr="00995D3D" w:rsidRDefault="00995D3D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95D3D">
        <w:rPr>
          <w:rFonts w:eastAsia="Times New Roman" w:cs="Times New Roman"/>
          <w:b/>
          <w:color w:val="000000"/>
          <w:sz w:val="28"/>
          <w:szCs w:val="28"/>
          <w:lang w:eastAsia="ru-RU"/>
        </w:rPr>
        <w:t>2. Коммерциализацией инноваций называется: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995D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посредничество на рынке интеллектуальной собственности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995D3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процесс обеспечения коммерческого использования новшеств на рынке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995D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рекламная кампания по продвижению объектов новой техники и технологии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995D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сделка по продаже объектов интеллектуальной собственности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995D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совокупность маркетинговых и организационных мероприятий, обеспечивающих распространение новшеств в научно-технической сфере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95D3D">
        <w:rPr>
          <w:rFonts w:eastAsia="Times New Roman" w:cs="Times New Roman"/>
          <w:b/>
          <w:color w:val="000000"/>
          <w:sz w:val="28"/>
          <w:szCs w:val="28"/>
          <w:lang w:eastAsia="ru-RU"/>
        </w:rPr>
        <w:t>3. Комплексная характеристика инновационной деятельности, включающая степень интенсивности осуществляемых действий и их своевременность, а также способность мобилизовать потенциал организации: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995D3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инновационная активность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995D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инновационная деятельность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995D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инновационная культура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995D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инновационный потенциал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995D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организационно-технический уровень производства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95D3D" w:rsidRPr="00995D3D" w:rsidRDefault="00995D3D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95D3D">
        <w:rPr>
          <w:rFonts w:eastAsia="Times New Roman" w:cs="Times New Roman"/>
          <w:b/>
          <w:color w:val="000000"/>
          <w:sz w:val="28"/>
          <w:szCs w:val="28"/>
          <w:lang w:eastAsia="ru-RU"/>
        </w:rPr>
        <w:t>4. Компонентами какой из инновационных сред, являются в организации стратегические зоны хозяйствования: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995D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внешней микросреды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995D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инновационной макросреды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995D3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инновационной микросреды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995D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инновационных макросреды, микросреды, внутренней среды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995D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окружающей среды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95D3D" w:rsidRPr="00995D3D" w:rsidRDefault="00995D3D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95D3D">
        <w:rPr>
          <w:rFonts w:eastAsia="Times New Roman" w:cs="Times New Roman"/>
          <w:b/>
          <w:color w:val="000000"/>
          <w:sz w:val="28"/>
          <w:szCs w:val="28"/>
          <w:lang w:eastAsia="ru-RU"/>
        </w:rPr>
        <w:t>5. Коэффициент конкордации при проведении экспертизы рисков инновационного проекта показывает: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995D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вероятность правильного решения проблемы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995D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возможность применения данного метода экспертизы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в)</w:t>
      </w:r>
      <w:r w:rsidRPr="00995D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качество решения, принятого экспертами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995D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меру рассогласования мнений экспертов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995D3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степень согласованности мнений экспертов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95D3D" w:rsidRPr="00995D3D" w:rsidRDefault="00995D3D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95D3D">
        <w:rPr>
          <w:rFonts w:eastAsia="Times New Roman" w:cs="Times New Roman"/>
          <w:b/>
          <w:color w:val="000000"/>
          <w:sz w:val="28"/>
          <w:szCs w:val="28"/>
          <w:lang w:eastAsia="ru-RU"/>
        </w:rPr>
        <w:t>6. Кредитный риск инвестора при реализации инновационного проекта состоит в: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995D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невыплате инноватором основного долга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995D3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невыплате инноватором основного долга и процентов за предоставленный кредит, а также в несвоевременности платежей по кредитному договору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995D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невыплате инноватором процентов за предоставленный кредит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995D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несвоевременности платежей по кредитному договору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995D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прекращении финансирования инновационного проекта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95D3D" w:rsidRPr="00995D3D" w:rsidRDefault="00995D3D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95D3D">
        <w:rPr>
          <w:rFonts w:eastAsia="Times New Roman" w:cs="Times New Roman"/>
          <w:b/>
          <w:color w:val="000000"/>
          <w:sz w:val="28"/>
          <w:szCs w:val="28"/>
          <w:lang w:eastAsia="ru-RU"/>
        </w:rPr>
        <w:t>7. Кредитный риск инноватора при реализации инновационного проекта состоит в: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995D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невыплате инноватором основного долга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995D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невыплате инноватором основного долга и процентов за предоставленный кредит, а также в несвоевременности платежей по кредитному договору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995D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невыплате инноватором процентов за предоставленный кредит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995D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несвоевременности платежей по кредитному договору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995D3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прекращении финансирования инновационного проекта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95D3D" w:rsidRPr="00995D3D" w:rsidRDefault="00995D3D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95D3D">
        <w:rPr>
          <w:rFonts w:eastAsia="Times New Roman" w:cs="Times New Roman"/>
          <w:b/>
          <w:color w:val="000000"/>
          <w:sz w:val="28"/>
          <w:szCs w:val="28"/>
          <w:lang w:eastAsia="ru-RU"/>
        </w:rPr>
        <w:t>8. Критерии риска в инновационной деятельности: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995D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возможные потери от альтернативных направлений инновационной деятельности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995D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показатели финансовой деятельности, выходящие за нормативные границы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995D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признаки, на основании которых производится классификация рисков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995D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признаки, по которым определяют наступление рисковой ситуации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95D3D" w:rsidRDefault="00995D3D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995D3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признаки, по которым определяют наступление рисковой ситуации или на основании которых производится классификация рисков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46298" w:rsidRDefault="00446298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  <w:shd w:val="clear" w:color="auto" w:fill="FFFFFF"/>
        </w:rPr>
      </w:pPr>
    </w:p>
    <w:p w:rsidR="00073A18" w:rsidRDefault="00073A18" w:rsidP="00E85323">
      <w:pPr>
        <w:widowControl w:val="0"/>
        <w:spacing w:line="360" w:lineRule="auto"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p w:rsidR="00995D3D" w:rsidRPr="001B015C" w:rsidRDefault="00995D3D" w:rsidP="00E85323">
      <w:pPr>
        <w:widowControl w:val="0"/>
        <w:spacing w:line="360" w:lineRule="auto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1B015C">
        <w:rPr>
          <w:rFonts w:cs="Times New Roman"/>
          <w:b/>
          <w:sz w:val="28"/>
          <w:szCs w:val="28"/>
          <w:shd w:val="clear" w:color="auto" w:fill="FFFFFF"/>
        </w:rPr>
        <w:lastRenderedPageBreak/>
        <w:t>Вариант 7</w:t>
      </w:r>
    </w:p>
    <w:p w:rsidR="00446298" w:rsidRDefault="001B015C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Введение</w:t>
      </w:r>
    </w:p>
    <w:p w:rsidR="001B015C" w:rsidRDefault="001B015C" w:rsidP="00E85323">
      <w:pPr>
        <w:widowControl w:val="0"/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1. </w:t>
      </w:r>
      <w:r w:rsidRPr="00B549F1">
        <w:rPr>
          <w:rFonts w:cs="Times New Roman"/>
          <w:bCs/>
          <w:sz w:val="28"/>
          <w:szCs w:val="28"/>
        </w:rPr>
        <w:t>Сущность, формы, модели и механизмы государственно-частного партнерства в России</w:t>
      </w:r>
      <w:r>
        <w:rPr>
          <w:rFonts w:cs="Times New Roman"/>
          <w:bCs/>
          <w:sz w:val="28"/>
          <w:szCs w:val="28"/>
        </w:rPr>
        <w:t>.</w:t>
      </w:r>
    </w:p>
    <w:p w:rsidR="001B015C" w:rsidRDefault="001B015C" w:rsidP="00E85323">
      <w:pPr>
        <w:widowControl w:val="0"/>
        <w:spacing w:line="360" w:lineRule="auto"/>
        <w:ind w:firstLine="709"/>
        <w:rPr>
          <w:rFonts w:cs="Times New Roman"/>
          <w:bCs/>
          <w:sz w:val="28"/>
          <w:szCs w:val="28"/>
          <w:shd w:val="clear" w:color="auto" w:fill="FFFFFF"/>
        </w:rPr>
      </w:pPr>
      <w:r>
        <w:rPr>
          <w:rFonts w:cs="Times New Roman"/>
          <w:bCs/>
          <w:sz w:val="28"/>
          <w:szCs w:val="28"/>
        </w:rPr>
        <w:t xml:space="preserve">2. </w:t>
      </w:r>
      <w:r w:rsidRPr="00B549F1">
        <w:rPr>
          <w:rFonts w:cs="Times New Roman"/>
          <w:bCs/>
          <w:sz w:val="28"/>
          <w:szCs w:val="28"/>
          <w:shd w:val="clear" w:color="auto" w:fill="FFFFFF"/>
        </w:rPr>
        <w:t>Особенности налогообложения инновационной деятельности</w:t>
      </w:r>
      <w:r>
        <w:rPr>
          <w:rFonts w:cs="Times New Roman"/>
          <w:bCs/>
          <w:sz w:val="28"/>
          <w:szCs w:val="28"/>
          <w:shd w:val="clear" w:color="auto" w:fill="FFFFFF"/>
        </w:rPr>
        <w:t>.</w:t>
      </w:r>
    </w:p>
    <w:p w:rsidR="001B015C" w:rsidRDefault="001B015C" w:rsidP="00E85323">
      <w:pPr>
        <w:widowControl w:val="0"/>
        <w:spacing w:line="360" w:lineRule="auto"/>
        <w:ind w:firstLine="709"/>
        <w:rPr>
          <w:rFonts w:cs="Times New Roman"/>
          <w:bCs/>
          <w:sz w:val="28"/>
          <w:szCs w:val="28"/>
          <w:shd w:val="clear" w:color="auto" w:fill="FFFFFF"/>
        </w:rPr>
      </w:pPr>
      <w:r>
        <w:rPr>
          <w:rFonts w:cs="Times New Roman"/>
          <w:bCs/>
          <w:sz w:val="28"/>
          <w:szCs w:val="28"/>
          <w:shd w:val="clear" w:color="auto" w:fill="FFFFFF"/>
        </w:rPr>
        <w:t>Заключение</w:t>
      </w:r>
    </w:p>
    <w:p w:rsidR="001B015C" w:rsidRPr="001B015C" w:rsidRDefault="001B015C" w:rsidP="00E85323">
      <w:pPr>
        <w:widowControl w:val="0"/>
        <w:spacing w:line="360" w:lineRule="auto"/>
        <w:ind w:firstLine="709"/>
        <w:rPr>
          <w:rFonts w:cs="Times New Roman"/>
          <w:b/>
          <w:i/>
          <w:sz w:val="28"/>
          <w:szCs w:val="28"/>
          <w:shd w:val="clear" w:color="auto" w:fill="FFFFFF"/>
        </w:rPr>
      </w:pPr>
      <w:r w:rsidRPr="001B015C">
        <w:rPr>
          <w:rFonts w:cs="Times New Roman"/>
          <w:b/>
          <w:bCs/>
          <w:i/>
          <w:sz w:val="28"/>
          <w:szCs w:val="28"/>
          <w:shd w:val="clear" w:color="auto" w:fill="FFFFFF"/>
        </w:rPr>
        <w:t>Тесты</w:t>
      </w:r>
    </w:p>
    <w:p w:rsidR="001B015C" w:rsidRPr="001B015C" w:rsidRDefault="001B015C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B015C">
        <w:rPr>
          <w:rFonts w:eastAsia="Times New Roman" w:cs="Times New Roman"/>
          <w:b/>
          <w:color w:val="000000"/>
          <w:sz w:val="28"/>
          <w:szCs w:val="28"/>
          <w:lang w:eastAsia="ru-RU"/>
        </w:rPr>
        <w:t>1. Критерий классификации рисков инновационной деятельности: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1B01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опыт управленческой команды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1B01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отношение лица, принимающего решения, к возникновению рисковых ситуаций (угрожающие риски, умеренные риски, допустимые риски)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1B015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функциональная область возникновения рисков (маркетинговые риски, финансовые риски, инновационные риски...)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1B01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характер целей, стоящих перед организацией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1B01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экономические последствия возникновения рисковой ситуации (кризис организации, компенсированные убытки...)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1B015C" w:rsidRP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B015C">
        <w:rPr>
          <w:rFonts w:eastAsia="Times New Roman" w:cs="Times New Roman"/>
          <w:b/>
          <w:color w:val="000000"/>
          <w:sz w:val="28"/>
          <w:szCs w:val="28"/>
          <w:lang w:eastAsia="ru-RU"/>
        </w:rPr>
        <w:t>2. Левередж в инновационной деятельности характеризует: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1B01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возможность нахождения оптимального соотношения между долговыми обязательствами фирмы и акционерным капиталом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1B01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возможность определить необходимый уровень финансовой независимости для осуществления инновационной деятельности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1B015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потенциальную возможность влиять на валовой доход или прибыль за счет изменения структуры себестоимости и объема выпуска продукции (услуг)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1B01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реальную возможность влиять на валовой доход или прибыль за счет изменения структуры себестоимости и объема выпуска продукции (услуг)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1B01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эффективность инновационного проекта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1B015C" w:rsidRPr="001B015C" w:rsidRDefault="001B015C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B015C">
        <w:rPr>
          <w:rFonts w:eastAsia="Times New Roman" w:cs="Times New Roman"/>
          <w:b/>
          <w:color w:val="000000"/>
          <w:sz w:val="28"/>
          <w:szCs w:val="28"/>
          <w:lang w:eastAsia="ru-RU"/>
        </w:rPr>
        <w:t>3. Левереджем в инновационной деятельности называется: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1B01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оптимальное соотношение между долговыми обязательствами фирмы и акционерным капиталом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1B01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уровень финансовой независимости инновационной организации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в)</w:t>
      </w:r>
      <w:r w:rsidRPr="001B015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фактор, небольшое изменение которого может привести к существенному изменению результативных показателей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1B01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финансовый показатель эффективности инноваций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1B01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экономический показатель эффективности инноваций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1B015C" w:rsidRPr="001B015C" w:rsidRDefault="001B015C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B015C">
        <w:rPr>
          <w:rFonts w:eastAsia="Times New Roman" w:cs="Times New Roman"/>
          <w:b/>
          <w:color w:val="000000"/>
          <w:sz w:val="28"/>
          <w:szCs w:val="28"/>
          <w:lang w:eastAsia="ru-RU"/>
        </w:rPr>
        <w:t>4. Международный орган по охране авторских прав на материальные и духовные ценности: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1B015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ВОИС - Всемирная организация интеллектуальной собственности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1B01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МААП - Международное агентство по защите авторских прав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1B01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ЮНЕСКО - Организация Объединенных Наций по вопросам образования, науки и культуры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1B01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ЮНИДО - Организация Объединенных Наций по промышленному развитию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1B015C" w:rsidRPr="001B015C" w:rsidRDefault="001B015C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B015C">
        <w:rPr>
          <w:rFonts w:eastAsia="Times New Roman" w:cs="Times New Roman"/>
          <w:b/>
          <w:color w:val="000000"/>
          <w:sz w:val="28"/>
          <w:szCs w:val="28"/>
          <w:lang w:eastAsia="ru-RU"/>
        </w:rPr>
        <w:t>5. Метод аналогий при управлении инновационным проектом применяется для: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1B01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избежания сложных расчетов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1B01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приведения показателей инновационного проекта к среднеотраслевому уровню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1B01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принятия решений в условиях нехватки времени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1B01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разработки сценариев реализации инновационного проекта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1B015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учета возможных ошибок, последствий воздействия неблагоприятных факторов и экстремальных ситуаций как источников потенциального риска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B015C" w:rsidRPr="001B015C" w:rsidRDefault="001B015C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B015C">
        <w:rPr>
          <w:rFonts w:eastAsia="Times New Roman" w:cs="Times New Roman"/>
          <w:b/>
          <w:color w:val="000000"/>
          <w:sz w:val="28"/>
          <w:szCs w:val="28"/>
          <w:lang w:eastAsia="ru-RU"/>
        </w:rPr>
        <w:t>6. Метод Монте-Карло при анализе рисков инновационного проекта применяется для: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1B01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определения влияния рисковых ситуаций на окончательный результат проекта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1B01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определения наиболее существенных рисков инновационного проекта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1B01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разработки способов минимизации потерь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1B01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упреждающего определения рисковых ситуаций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1B015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формализованного описания неопределенности в наиболее сложных для прогнозирования инновационных проектах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B015C" w:rsidRPr="001B015C" w:rsidRDefault="001B015C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B015C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7. Название циклических экономических изменений, обнаруженные Н. Д. Кондратьевым: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1B015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длинные волны, или большие циклы конъюнктуры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1B015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короткие циклы (волны)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1B01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промышленно-капиталистические циклы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1B015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промышленные циклы (волны)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1B015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средние циклы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B015C" w:rsidRPr="001B015C" w:rsidRDefault="001B015C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B015C">
        <w:rPr>
          <w:rFonts w:eastAsia="Times New Roman" w:cs="Times New Roman"/>
          <w:b/>
          <w:color w:val="000000"/>
          <w:sz w:val="28"/>
          <w:szCs w:val="28"/>
          <w:lang w:eastAsia="ru-RU"/>
        </w:rPr>
        <w:t>8. Наиболее ожидаемый результат инновационного проекта, рассчитанный с учетом его рисков, определяется: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1B01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как произведение среднего значения результатов инновации на среднюю вероятность получения этих результатов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1B01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как произведение суммы возможных результатов на сумму вероятности получения этих результатов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1B01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как среднее арифметическое всех возможных результатов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1B01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как среднее геометрическое всех возможных результатов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B015C" w:rsidRDefault="001B015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1B015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по формуле математического ожидания как сумма произведений возможных результатов на вероятность получения этих результатов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A0925" w:rsidRDefault="002A0925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  <w:shd w:val="clear" w:color="auto" w:fill="FFFFFF"/>
        </w:rPr>
      </w:pPr>
    </w:p>
    <w:p w:rsidR="00996C6E" w:rsidRPr="00A62CF5" w:rsidRDefault="00A62CF5" w:rsidP="00E85323">
      <w:pPr>
        <w:widowControl w:val="0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62CF5">
        <w:rPr>
          <w:rFonts w:cs="Times New Roman"/>
          <w:b/>
          <w:sz w:val="28"/>
          <w:szCs w:val="28"/>
        </w:rPr>
        <w:t>Вариант 8</w:t>
      </w:r>
    </w:p>
    <w:p w:rsidR="00A62CF5" w:rsidRDefault="00A62CF5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Введение</w:t>
      </w:r>
    </w:p>
    <w:p w:rsidR="00A62CF5" w:rsidRDefault="00A62CF5" w:rsidP="00E85323">
      <w:pPr>
        <w:widowControl w:val="0"/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C34F07" w:rsidRPr="00B549F1">
        <w:rPr>
          <w:rFonts w:cs="Times New Roman"/>
          <w:bCs/>
          <w:sz w:val="28"/>
          <w:szCs w:val="28"/>
        </w:rPr>
        <w:t xml:space="preserve">Инновационные проекты предприятий с использованием механизма </w:t>
      </w:r>
      <w:r w:rsidR="00C34F07">
        <w:rPr>
          <w:rFonts w:cs="Times New Roman"/>
          <w:bCs/>
          <w:sz w:val="28"/>
          <w:szCs w:val="28"/>
        </w:rPr>
        <w:t>государственно-частного партнерства.</w:t>
      </w:r>
    </w:p>
    <w:p w:rsidR="00C34F07" w:rsidRDefault="00C34F07" w:rsidP="00E85323">
      <w:pPr>
        <w:widowControl w:val="0"/>
        <w:spacing w:line="360" w:lineRule="auto"/>
        <w:ind w:firstLine="709"/>
        <w:rPr>
          <w:rFonts w:cs="Times New Roman"/>
          <w:bCs/>
          <w:sz w:val="28"/>
          <w:szCs w:val="28"/>
          <w:shd w:val="clear" w:color="auto" w:fill="FFFFFF"/>
        </w:rPr>
      </w:pPr>
      <w:r>
        <w:rPr>
          <w:rFonts w:cs="Times New Roman"/>
          <w:bCs/>
          <w:sz w:val="28"/>
          <w:szCs w:val="28"/>
        </w:rPr>
        <w:t xml:space="preserve">2. </w:t>
      </w:r>
      <w:r w:rsidRPr="00B549F1">
        <w:rPr>
          <w:rFonts w:cs="Times New Roman"/>
          <w:bCs/>
          <w:sz w:val="28"/>
          <w:szCs w:val="28"/>
          <w:shd w:val="clear" w:color="auto" w:fill="FFFFFF"/>
        </w:rPr>
        <w:t>Налоговое регулирование инновационной деятельности в Российской Федерации</w:t>
      </w:r>
      <w:r>
        <w:rPr>
          <w:rFonts w:cs="Times New Roman"/>
          <w:bCs/>
          <w:sz w:val="28"/>
          <w:szCs w:val="28"/>
          <w:shd w:val="clear" w:color="auto" w:fill="FFFFFF"/>
        </w:rPr>
        <w:t>.</w:t>
      </w:r>
    </w:p>
    <w:p w:rsidR="00C34F07" w:rsidRDefault="00C34F07" w:rsidP="00E85323">
      <w:pPr>
        <w:widowControl w:val="0"/>
        <w:spacing w:line="360" w:lineRule="auto"/>
        <w:ind w:firstLine="709"/>
        <w:rPr>
          <w:rFonts w:cs="Times New Roman"/>
          <w:bCs/>
          <w:sz w:val="28"/>
          <w:szCs w:val="28"/>
          <w:shd w:val="clear" w:color="auto" w:fill="FFFFFF"/>
        </w:rPr>
      </w:pPr>
      <w:r>
        <w:rPr>
          <w:rFonts w:cs="Times New Roman"/>
          <w:bCs/>
          <w:sz w:val="28"/>
          <w:szCs w:val="28"/>
          <w:shd w:val="clear" w:color="auto" w:fill="FFFFFF"/>
        </w:rPr>
        <w:t>Заключение</w:t>
      </w:r>
    </w:p>
    <w:p w:rsidR="00C34F07" w:rsidRPr="00C34F07" w:rsidRDefault="00C34F07" w:rsidP="00E85323">
      <w:pPr>
        <w:widowControl w:val="0"/>
        <w:spacing w:line="360" w:lineRule="auto"/>
        <w:ind w:firstLine="709"/>
        <w:rPr>
          <w:rFonts w:cs="Times New Roman"/>
          <w:b/>
          <w:i/>
          <w:sz w:val="28"/>
          <w:szCs w:val="28"/>
        </w:rPr>
      </w:pPr>
      <w:r w:rsidRPr="00C34F07">
        <w:rPr>
          <w:rFonts w:cs="Times New Roman"/>
          <w:b/>
          <w:bCs/>
          <w:i/>
          <w:sz w:val="28"/>
          <w:szCs w:val="28"/>
          <w:shd w:val="clear" w:color="auto" w:fill="FFFFFF"/>
        </w:rPr>
        <w:t>Тесты</w:t>
      </w:r>
    </w:p>
    <w:p w:rsidR="00C34F07" w:rsidRPr="00C34F07" w:rsidRDefault="00C34F07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C34F07">
        <w:rPr>
          <w:rFonts w:eastAsia="Times New Roman" w:cs="Times New Roman"/>
          <w:b/>
          <w:color w:val="000000"/>
          <w:sz w:val="28"/>
          <w:szCs w:val="28"/>
          <w:lang w:eastAsia="ru-RU"/>
        </w:rPr>
        <w:t>1. Направления, по которым должны согласовываться между собой отдельные инновационные проекты в инновационных программах:</w:t>
      </w:r>
    </w:p>
    <w:p w:rsidR="00C34F07" w:rsidRDefault="00C34F0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C34F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ресурсам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34F07" w:rsidRDefault="00C34F0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C34F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составу исполнителей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34F07" w:rsidRDefault="00C34F0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в)</w:t>
      </w:r>
      <w:r w:rsidRPr="00C34F0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по срокам, исполнителям и ресурсам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34F07" w:rsidRDefault="00C34F0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C34F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целям проектов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34F07" w:rsidRDefault="00C34F0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C34F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согласованность проектов не обязательна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C34F07" w:rsidRPr="00C34F07" w:rsidRDefault="00C34F07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C34F07">
        <w:rPr>
          <w:rFonts w:eastAsia="Times New Roman" w:cs="Times New Roman"/>
          <w:b/>
          <w:color w:val="000000"/>
          <w:sz w:val="28"/>
          <w:szCs w:val="28"/>
          <w:lang w:eastAsia="ru-RU"/>
        </w:rPr>
        <w:t>2. Научная теория, разработанная Й. Шумпетером, которая нашла свое непосредственное применение в инноватике:</w:t>
      </w:r>
    </w:p>
    <w:p w:rsidR="00C34F07" w:rsidRDefault="00C34F0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C34F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длинных волн, или больших циклов конъюнктуры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34F07" w:rsidRDefault="00C34F0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C34F0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длинных, средних и коротких циклов деловой активности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34F07" w:rsidRDefault="00C34F0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C34F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промышленно-капиталистических циклов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34F07" w:rsidRDefault="00C34F0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C34F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циклов общественного развития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34F07" w:rsidRDefault="00C34F0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C34F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циклов экономического роста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C34F07" w:rsidRPr="00C34F07" w:rsidRDefault="00C34F07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C34F07">
        <w:rPr>
          <w:rFonts w:eastAsia="Times New Roman" w:cs="Times New Roman"/>
          <w:b/>
          <w:color w:val="000000"/>
          <w:sz w:val="28"/>
          <w:szCs w:val="28"/>
          <w:lang w:eastAsia="ru-RU"/>
        </w:rPr>
        <w:t>3. Научная теория, разработанная Н.Д. Кондратьевым, которая нашла свое непосредственное применение в инноватике:</w:t>
      </w:r>
    </w:p>
    <w:p w:rsidR="00C34F07" w:rsidRDefault="00C34F0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C34F0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длинных волн, или больших циклов конъюнктуры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34F07" w:rsidRDefault="00C34F0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C34F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длинных, средних и коротких циклов деловой активности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34F07" w:rsidRDefault="00C34F0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C34F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промышленно-капиталистических циклов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34F07" w:rsidRDefault="00C34F0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C34F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циклов общественного развития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34F07" w:rsidRDefault="00C34F0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C34F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циклов экономического роста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C34F07" w:rsidRPr="00C34F07" w:rsidRDefault="00C34F07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C34F07">
        <w:rPr>
          <w:rFonts w:eastAsia="Times New Roman" w:cs="Times New Roman"/>
          <w:b/>
          <w:color w:val="000000"/>
          <w:sz w:val="28"/>
          <w:szCs w:val="28"/>
          <w:lang w:eastAsia="ru-RU"/>
        </w:rPr>
        <w:t>4. НЕ относится к задачам управления рисками инновационной деятельности:</w:t>
      </w:r>
    </w:p>
    <w:p w:rsidR="00C34F07" w:rsidRDefault="00C34F0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C34F0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организация стимулирования реализации мер по управлению рисками</w:t>
      </w:r>
      <w:r w:rsidR="00B35EBC"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34F07" w:rsidRDefault="00C34F0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C34F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оценка параметров рисковой ситуации</w:t>
      </w:r>
      <w:r w:rsidR="00B35EBC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34F07" w:rsidRDefault="00C34F0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C34F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прогнозирование возникновения рисковых ситуаций</w:t>
      </w:r>
      <w:r w:rsidR="00B35EBC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34F07" w:rsidRDefault="00C34F0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C34F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разработка методов разрешения рисковых ситуаций</w:t>
      </w:r>
      <w:r w:rsidR="00B35EBC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34F07" w:rsidRDefault="00C34F07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C34F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разработка сценариев развития рисковых ситуаций</w:t>
      </w:r>
      <w:r w:rsidR="00B35EBC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C34F07" w:rsidRPr="00B35EBC" w:rsidRDefault="00B35EBC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B35EBC">
        <w:rPr>
          <w:rFonts w:eastAsia="Times New Roman" w:cs="Times New Roman"/>
          <w:b/>
          <w:color w:val="000000"/>
          <w:sz w:val="28"/>
          <w:szCs w:val="28"/>
          <w:lang w:eastAsia="ru-RU"/>
        </w:rPr>
        <w:t>5</w:t>
      </w:r>
      <w:r w:rsidR="00C34F07" w:rsidRPr="00B35EBC">
        <w:rPr>
          <w:rFonts w:eastAsia="Times New Roman" w:cs="Times New Roman"/>
          <w:b/>
          <w:color w:val="000000"/>
          <w:sz w:val="28"/>
          <w:szCs w:val="28"/>
          <w:lang w:eastAsia="ru-RU"/>
        </w:rPr>
        <w:t>. НЕ относятся к интеллектуальной собственности</w:t>
      </w:r>
      <w:r w:rsidRPr="00B35EBC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B35EBC" w:rsidRDefault="00B35EB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C34F07">
        <w:rPr>
          <w:rFonts w:eastAsia="Times New Roman" w:cs="Times New Roman"/>
          <w:color w:val="000000"/>
          <w:sz w:val="28"/>
          <w:szCs w:val="28"/>
          <w:lang w:eastAsia="ru-RU"/>
        </w:rPr>
        <w:t>бухгалтерская программа для ЭВМ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B35EBC" w:rsidRDefault="00B35EB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C34F07">
        <w:rPr>
          <w:rFonts w:eastAsia="Times New Roman" w:cs="Times New Roman"/>
          <w:color w:val="000000"/>
          <w:sz w:val="28"/>
          <w:szCs w:val="28"/>
          <w:lang w:eastAsia="ru-RU"/>
        </w:rPr>
        <w:t>запатентованный новый состав бензина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B35EBC" w:rsidRDefault="00B35EB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C34F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зарегистрированный товарный знак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r w:rsidRPr="00C34F07">
        <w:rPr>
          <w:rFonts w:eastAsia="Times New Roman" w:cs="Times New Roman"/>
          <w:color w:val="000000"/>
          <w:sz w:val="28"/>
          <w:szCs w:val="28"/>
          <w:lang w:eastAsia="ru-RU"/>
        </w:rPr>
        <w:t>Fiesta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»;</w:t>
      </w:r>
    </w:p>
    <w:p w:rsidR="00B35EBC" w:rsidRDefault="00B35EB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B35EB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34F07">
        <w:rPr>
          <w:rFonts w:eastAsia="Times New Roman" w:cs="Times New Roman"/>
          <w:bCs/>
          <w:color w:val="000000"/>
          <w:sz w:val="28"/>
          <w:szCs w:val="28"/>
          <w:lang w:eastAsia="ru-RU"/>
        </w:rPr>
        <w:t>многооперационный обрабатывающий центр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34F07" w:rsidRPr="00B35EBC" w:rsidRDefault="00B35EBC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B35EBC">
        <w:rPr>
          <w:rFonts w:eastAsia="Times New Roman" w:cs="Times New Roman"/>
          <w:b/>
          <w:color w:val="000000"/>
          <w:sz w:val="28"/>
          <w:szCs w:val="28"/>
          <w:lang w:eastAsia="ru-RU"/>
        </w:rPr>
        <w:t>6</w:t>
      </w:r>
      <w:r w:rsidR="00C34F07" w:rsidRPr="00B35EBC">
        <w:rPr>
          <w:rFonts w:eastAsia="Times New Roman" w:cs="Times New Roman"/>
          <w:b/>
          <w:color w:val="000000"/>
          <w:sz w:val="28"/>
          <w:szCs w:val="28"/>
          <w:lang w:eastAsia="ru-RU"/>
        </w:rPr>
        <w:t>. НЕ относятся к промышленной собственности</w:t>
      </w:r>
      <w:r w:rsidRPr="00B35EBC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B35EBC" w:rsidRDefault="00B35EB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а)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C34F07">
        <w:rPr>
          <w:rFonts w:eastAsia="Times New Roman" w:cs="Times New Roman"/>
          <w:color w:val="000000"/>
          <w:sz w:val="28"/>
          <w:szCs w:val="28"/>
          <w:lang w:eastAsia="ru-RU"/>
        </w:rPr>
        <w:t>запатентованный новый состав сплава на основе молибдена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B35EBC" w:rsidRDefault="00B35EB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C34F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зарегистрированный товарный знак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r w:rsidRPr="00C34F07">
        <w:rPr>
          <w:rFonts w:eastAsia="Times New Roman" w:cs="Times New Roman"/>
          <w:color w:val="000000"/>
          <w:sz w:val="28"/>
          <w:szCs w:val="28"/>
          <w:lang w:eastAsia="ru-RU"/>
        </w:rPr>
        <w:t>Fiesta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»;</w:t>
      </w:r>
    </w:p>
    <w:p w:rsidR="00B35EBC" w:rsidRDefault="00B35EB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B35EB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34F07">
        <w:rPr>
          <w:rFonts w:eastAsia="Times New Roman" w:cs="Times New Roman"/>
          <w:bCs/>
          <w:color w:val="000000"/>
          <w:sz w:val="28"/>
          <w:szCs w:val="28"/>
          <w:lang w:eastAsia="ru-RU"/>
        </w:rPr>
        <w:t>многооперационный обрабатывающий центр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35EBC" w:rsidRDefault="00B35EB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C34F07">
        <w:rPr>
          <w:rFonts w:eastAsia="Times New Roman" w:cs="Times New Roman"/>
          <w:color w:val="000000"/>
          <w:sz w:val="28"/>
          <w:szCs w:val="28"/>
          <w:lang w:eastAsia="ru-RU"/>
        </w:rPr>
        <w:t>промышленный образец внешнего вида станка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C34F07" w:rsidRPr="00B35EBC" w:rsidRDefault="00B35EBC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B35EBC">
        <w:rPr>
          <w:rFonts w:eastAsia="Times New Roman" w:cs="Times New Roman"/>
          <w:b/>
          <w:color w:val="000000"/>
          <w:sz w:val="28"/>
          <w:szCs w:val="28"/>
          <w:lang w:eastAsia="ru-RU"/>
        </w:rPr>
        <w:t>7</w:t>
      </w:r>
      <w:r w:rsidR="00C34F07" w:rsidRPr="00B35EBC">
        <w:rPr>
          <w:rFonts w:eastAsia="Times New Roman" w:cs="Times New Roman"/>
          <w:b/>
          <w:color w:val="000000"/>
          <w:sz w:val="28"/>
          <w:szCs w:val="28"/>
          <w:lang w:eastAsia="ru-RU"/>
        </w:rPr>
        <w:t>. НЕ является возможным участником инновационного процесса</w:t>
      </w:r>
      <w:r w:rsidRPr="00B35EBC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B35EBC" w:rsidRDefault="00B35EB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C34F07">
        <w:rPr>
          <w:rFonts w:eastAsia="Times New Roman" w:cs="Times New Roman"/>
          <w:color w:val="000000"/>
          <w:sz w:val="28"/>
          <w:szCs w:val="28"/>
          <w:lang w:eastAsia="ru-RU"/>
        </w:rPr>
        <w:t>инвесторы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B35EBC" w:rsidRDefault="00B35EB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C34F07">
        <w:rPr>
          <w:rFonts w:eastAsia="Times New Roman" w:cs="Times New Roman"/>
          <w:color w:val="000000"/>
          <w:sz w:val="28"/>
          <w:szCs w:val="28"/>
          <w:lang w:eastAsia="ru-RU"/>
        </w:rPr>
        <w:t>исследователи и разработчики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B35EBC" w:rsidRDefault="00B35EB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B35EB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34F07">
        <w:rPr>
          <w:rFonts w:eastAsia="Times New Roman" w:cs="Times New Roman"/>
          <w:bCs/>
          <w:color w:val="000000"/>
          <w:sz w:val="28"/>
          <w:szCs w:val="28"/>
          <w:lang w:eastAsia="ru-RU"/>
        </w:rPr>
        <w:t>органы государственной власти и управления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35EBC" w:rsidRDefault="00B35EB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C34F07">
        <w:rPr>
          <w:rFonts w:eastAsia="Times New Roman" w:cs="Times New Roman"/>
          <w:color w:val="000000"/>
          <w:sz w:val="28"/>
          <w:szCs w:val="28"/>
          <w:lang w:eastAsia="ru-RU"/>
        </w:rPr>
        <w:t>потребители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B35EBC" w:rsidRDefault="00B35EB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C34F07">
        <w:rPr>
          <w:rFonts w:eastAsia="Times New Roman" w:cs="Times New Roman"/>
          <w:color w:val="000000"/>
          <w:sz w:val="28"/>
          <w:szCs w:val="28"/>
          <w:lang w:eastAsia="ru-RU"/>
        </w:rPr>
        <w:t>промышленники, предприниматели и коммерсанты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C34F07" w:rsidRPr="00B35EBC" w:rsidRDefault="00B35EBC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B35EBC">
        <w:rPr>
          <w:rFonts w:eastAsia="Times New Roman" w:cs="Times New Roman"/>
          <w:b/>
          <w:color w:val="000000"/>
          <w:sz w:val="28"/>
          <w:szCs w:val="28"/>
          <w:lang w:eastAsia="ru-RU"/>
        </w:rPr>
        <w:t>8</w:t>
      </w:r>
      <w:r w:rsidR="00C34F07" w:rsidRPr="00B35EBC">
        <w:rPr>
          <w:rFonts w:eastAsia="Times New Roman" w:cs="Times New Roman"/>
          <w:b/>
          <w:color w:val="000000"/>
          <w:sz w:val="28"/>
          <w:szCs w:val="28"/>
          <w:lang w:eastAsia="ru-RU"/>
        </w:rPr>
        <w:t>. НЕ является компонентами инновационной внутренней среды</w:t>
      </w:r>
      <w:r w:rsidRPr="00B35EBC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B35EBC" w:rsidRDefault="00B35EB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C34F07">
        <w:rPr>
          <w:rFonts w:eastAsia="Times New Roman" w:cs="Times New Roman"/>
          <w:color w:val="000000"/>
          <w:sz w:val="28"/>
          <w:szCs w:val="28"/>
          <w:lang w:eastAsia="ru-RU"/>
        </w:rPr>
        <w:t>инновационный потенциал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B35EBC" w:rsidRDefault="00B35EB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B35EB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34F07"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инфраструктура инновационной деятельности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35EBC" w:rsidRDefault="00B35EB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C34F07">
        <w:rPr>
          <w:rFonts w:eastAsia="Times New Roman" w:cs="Times New Roman"/>
          <w:color w:val="000000"/>
          <w:sz w:val="28"/>
          <w:szCs w:val="28"/>
          <w:lang w:eastAsia="ru-RU"/>
        </w:rPr>
        <w:t>организационная инновационная культура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B35EBC" w:rsidRDefault="00B35EB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C34F07">
        <w:rPr>
          <w:rFonts w:eastAsia="Times New Roman" w:cs="Times New Roman"/>
          <w:color w:val="000000"/>
          <w:sz w:val="28"/>
          <w:szCs w:val="28"/>
          <w:lang w:eastAsia="ru-RU"/>
        </w:rPr>
        <w:t>персонал организации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B35EBC" w:rsidRDefault="00B35EB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C34F07">
        <w:rPr>
          <w:rFonts w:eastAsia="Times New Roman" w:cs="Times New Roman"/>
          <w:color w:val="000000"/>
          <w:sz w:val="28"/>
          <w:szCs w:val="28"/>
          <w:lang w:eastAsia="ru-RU"/>
        </w:rPr>
        <w:t>технология производства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A62CF5" w:rsidRDefault="00A62CF5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</w:rPr>
      </w:pPr>
    </w:p>
    <w:p w:rsidR="00B35EBC" w:rsidRPr="00B35EBC" w:rsidRDefault="00B35EBC" w:rsidP="00E85323">
      <w:pPr>
        <w:widowControl w:val="0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35EBC">
        <w:rPr>
          <w:rFonts w:cs="Times New Roman"/>
          <w:b/>
          <w:sz w:val="28"/>
          <w:szCs w:val="28"/>
        </w:rPr>
        <w:t>Вариант 9</w:t>
      </w:r>
    </w:p>
    <w:p w:rsidR="00A62CF5" w:rsidRDefault="00B35EBC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Введение</w:t>
      </w:r>
    </w:p>
    <w:p w:rsidR="00B35EBC" w:rsidRDefault="00B35EBC" w:rsidP="00E85323">
      <w:pPr>
        <w:widowControl w:val="0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1. </w:t>
      </w:r>
      <w:r w:rsidRPr="005B1167">
        <w:rPr>
          <w:rFonts w:eastAsia="Times New Roman" w:cs="Times New Roman"/>
          <w:sz w:val="28"/>
          <w:szCs w:val="28"/>
          <w:lang w:eastAsia="ru-RU"/>
        </w:rPr>
        <w:t>Задачи и цели государственной инновационной политики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B35EBC" w:rsidRDefault="00B35EBC" w:rsidP="00E85323">
      <w:pPr>
        <w:widowControl w:val="0"/>
        <w:spacing w:line="360" w:lineRule="auto"/>
        <w:ind w:firstLine="709"/>
        <w:rPr>
          <w:rFonts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Pr="00B549F1">
        <w:rPr>
          <w:rFonts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Формы государственного регулирования инновационной деятельности</w:t>
      </w:r>
      <w:r>
        <w:rPr>
          <w:rFonts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35EBC" w:rsidRDefault="00B35EBC" w:rsidP="00E85323">
      <w:pPr>
        <w:widowControl w:val="0"/>
        <w:spacing w:line="360" w:lineRule="auto"/>
        <w:ind w:firstLine="709"/>
        <w:rPr>
          <w:rFonts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Заключение</w:t>
      </w:r>
    </w:p>
    <w:p w:rsidR="00B35EBC" w:rsidRPr="00B35EBC" w:rsidRDefault="00B35EBC" w:rsidP="00E85323">
      <w:pPr>
        <w:widowControl w:val="0"/>
        <w:spacing w:line="360" w:lineRule="auto"/>
        <w:ind w:firstLine="709"/>
        <w:rPr>
          <w:rFonts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B35EBC">
        <w:rPr>
          <w:rFonts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Тесты</w:t>
      </w:r>
    </w:p>
    <w:p w:rsidR="00B35EBC" w:rsidRPr="00B35EBC" w:rsidRDefault="00B35EBC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B35EBC">
        <w:rPr>
          <w:rFonts w:eastAsia="Times New Roman" w:cs="Times New Roman"/>
          <w:b/>
          <w:color w:val="000000"/>
          <w:sz w:val="28"/>
          <w:szCs w:val="28"/>
          <w:lang w:eastAsia="ru-RU"/>
        </w:rPr>
        <w:t>1. НЕ является компонентами инновационной макросреды (дальнее окружение):</w:t>
      </w:r>
    </w:p>
    <w:p w:rsidR="00B35EBC" w:rsidRDefault="00B35EB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демографическая ситуация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B35EBC" w:rsidRDefault="00B35EB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инвестиционный климат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B35EBC" w:rsidRDefault="00B35EB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нормативно-правовое регулирование инновационной деятельности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B35EBC" w:rsidRDefault="00B35EB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B35EB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ресурсное обеспечение инновационного процесса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35EBC" w:rsidRDefault="00B35EBC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д)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условия конкуренции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35EBC" w:rsidRPr="00B35EBC" w:rsidRDefault="00B35EBC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B35EBC">
        <w:rPr>
          <w:rFonts w:eastAsia="Times New Roman" w:cs="Times New Roman"/>
          <w:b/>
          <w:color w:val="000000"/>
          <w:sz w:val="28"/>
          <w:szCs w:val="28"/>
          <w:lang w:eastAsia="ru-RU"/>
        </w:rPr>
        <w:t>2. НЕ является компонентами инновационной микросреды (ближнее окружение):</w:t>
      </w:r>
    </w:p>
    <w:p w:rsidR="00CF3B08" w:rsidRDefault="00CF3B0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CF3B0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>давление поставщиков и потребителей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F3B08" w:rsidRDefault="00CF3B0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CF3B0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>запирающие технологии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F3B08" w:rsidRDefault="00CF3B0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CF3B0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>инвесторы и партнеры по кооперации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F3B08" w:rsidRDefault="00CF3B0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CF3B0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5EBC">
        <w:rPr>
          <w:rFonts w:eastAsia="Times New Roman" w:cs="Times New Roman"/>
          <w:bCs/>
          <w:color w:val="000000"/>
          <w:sz w:val="28"/>
          <w:szCs w:val="28"/>
          <w:lang w:eastAsia="ru-RU"/>
        </w:rPr>
        <w:t>организационная инновационная культура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F3B08" w:rsidRDefault="00CF3B0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CF3B0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>условия отраслевой конкуренции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35EBC" w:rsidRPr="00CF3B08" w:rsidRDefault="00CF3B08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CF3B08">
        <w:rPr>
          <w:rFonts w:eastAsia="Times New Roman" w:cs="Times New Roman"/>
          <w:b/>
          <w:color w:val="000000"/>
          <w:sz w:val="28"/>
          <w:szCs w:val="28"/>
          <w:lang w:eastAsia="ru-RU"/>
        </w:rPr>
        <w:t>3</w:t>
      </w:r>
      <w:r w:rsidR="00B35EBC" w:rsidRPr="00CF3B08">
        <w:rPr>
          <w:rFonts w:eastAsia="Times New Roman" w:cs="Times New Roman"/>
          <w:b/>
          <w:color w:val="000000"/>
          <w:sz w:val="28"/>
          <w:szCs w:val="28"/>
          <w:lang w:eastAsia="ru-RU"/>
        </w:rPr>
        <w:t>. НЕ является компонентом функционального инновационного потенциала организации</w:t>
      </w:r>
      <w:r w:rsidRPr="00CF3B08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CF3B08" w:rsidRDefault="00CF3B0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CF3B0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>маркетинговый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F3B08" w:rsidRDefault="00CF3B0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CF3B0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>научно-технический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F3B08" w:rsidRDefault="00CF3B0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CF3B0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>производственный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F3B08" w:rsidRDefault="00CF3B0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CF3B0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5EBC">
        <w:rPr>
          <w:rFonts w:eastAsia="Times New Roman" w:cs="Times New Roman"/>
          <w:bCs/>
          <w:color w:val="000000"/>
          <w:sz w:val="28"/>
          <w:szCs w:val="28"/>
          <w:lang w:eastAsia="ru-RU"/>
        </w:rPr>
        <w:t>стратегический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35EBC" w:rsidRPr="00CF3B08" w:rsidRDefault="00CF3B08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CF3B08">
        <w:rPr>
          <w:rFonts w:eastAsia="Times New Roman" w:cs="Times New Roman"/>
          <w:b/>
          <w:color w:val="000000"/>
          <w:sz w:val="28"/>
          <w:szCs w:val="28"/>
          <w:lang w:eastAsia="ru-RU"/>
        </w:rPr>
        <w:t>4</w:t>
      </w:r>
      <w:r w:rsidR="00B35EBC" w:rsidRPr="00CF3B08">
        <w:rPr>
          <w:rFonts w:eastAsia="Times New Roman" w:cs="Times New Roman"/>
          <w:b/>
          <w:color w:val="000000"/>
          <w:sz w:val="28"/>
          <w:szCs w:val="28"/>
          <w:lang w:eastAsia="ru-RU"/>
        </w:rPr>
        <w:t>. Не является элементами инновационной системы</w:t>
      </w:r>
      <w:r w:rsidRPr="00CF3B08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CF3B08" w:rsidRDefault="00CF3B0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CF3B0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5EBC">
        <w:rPr>
          <w:rFonts w:eastAsia="Times New Roman" w:cs="Times New Roman"/>
          <w:bCs/>
          <w:color w:val="000000"/>
          <w:sz w:val="28"/>
          <w:szCs w:val="28"/>
          <w:lang w:eastAsia="ru-RU"/>
        </w:rPr>
        <w:t>базовые инновационные стратегии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F3B08" w:rsidRDefault="00CF3B0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CF3B0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>инновационный процесс и его участники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F3B08" w:rsidRDefault="00CF3B0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CF3B0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>ресурсы и механизм управления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F3B08" w:rsidRDefault="00CF3B0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CF3B0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>технология и организационная структура инновационной деятельности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F3B08" w:rsidRDefault="00CF3B0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CF3B0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>цели и инновации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35EBC" w:rsidRPr="00CF3B08" w:rsidRDefault="00CF3B08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CF3B08">
        <w:rPr>
          <w:rFonts w:eastAsia="Times New Roman" w:cs="Times New Roman"/>
          <w:b/>
          <w:color w:val="000000"/>
          <w:sz w:val="28"/>
          <w:szCs w:val="28"/>
          <w:lang w:eastAsia="ru-RU"/>
        </w:rPr>
        <w:t>5</w:t>
      </w:r>
      <w:r w:rsidR="00B35EBC" w:rsidRPr="00CF3B08">
        <w:rPr>
          <w:rFonts w:eastAsia="Times New Roman" w:cs="Times New Roman"/>
          <w:b/>
          <w:color w:val="000000"/>
          <w:sz w:val="28"/>
          <w:szCs w:val="28"/>
          <w:lang w:eastAsia="ru-RU"/>
        </w:rPr>
        <w:t>. Неопределенность в инновационном проекте увеличивается, риск</w:t>
      </w:r>
      <w:r w:rsidRPr="00CF3B08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CF3B08" w:rsidRDefault="00CF3B0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CF3B0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5EBC">
        <w:rPr>
          <w:rFonts w:eastAsia="Times New Roman" w:cs="Times New Roman"/>
          <w:bCs/>
          <w:color w:val="000000"/>
          <w:sz w:val="28"/>
          <w:szCs w:val="28"/>
          <w:lang w:eastAsia="ru-RU"/>
        </w:rPr>
        <w:t>возрастает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F3B08" w:rsidRDefault="00CF3B0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CF3B0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>меняется в зависимости от стадии жизненного цикла проекта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F3B08" w:rsidRDefault="00CF3B0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CF3B0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>может и возрасти, и снизиться в зависимости от ситуации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F3B08" w:rsidRDefault="00CF3B0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CF3B0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>не изменяется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F3B08" w:rsidRDefault="00CF3B0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CF3B0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>убывает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35EBC" w:rsidRPr="00CF3B08" w:rsidRDefault="00CF3B08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CF3B08">
        <w:rPr>
          <w:rFonts w:eastAsia="Times New Roman" w:cs="Times New Roman"/>
          <w:b/>
          <w:color w:val="000000"/>
          <w:sz w:val="28"/>
          <w:szCs w:val="28"/>
          <w:lang w:eastAsia="ru-RU"/>
        </w:rPr>
        <w:t>6</w:t>
      </w:r>
      <w:r w:rsidR="00B35EBC" w:rsidRPr="00CF3B08">
        <w:rPr>
          <w:rFonts w:eastAsia="Times New Roman" w:cs="Times New Roman"/>
          <w:b/>
          <w:color w:val="000000"/>
          <w:sz w:val="28"/>
          <w:szCs w:val="28"/>
          <w:lang w:eastAsia="ru-RU"/>
        </w:rPr>
        <w:t>. Неопределенностью при управлении рисками инновационных проектов называется</w:t>
      </w:r>
      <w:r w:rsidRPr="00CF3B08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CF3B08" w:rsidRDefault="00CF3B0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CF3B0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влияние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>человеческого фактора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ход и результаты инновационного проекта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F3B08" w:rsidRDefault="00CF3B0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б)</w:t>
      </w:r>
      <w:r w:rsidRPr="00CF3B0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>множественность возможных состояний организации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F3B08" w:rsidRDefault="00CF3B0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CF3B0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5EBC">
        <w:rPr>
          <w:rFonts w:eastAsia="Times New Roman" w:cs="Times New Roman"/>
          <w:bCs/>
          <w:color w:val="000000"/>
          <w:sz w:val="28"/>
          <w:szCs w:val="28"/>
          <w:lang w:eastAsia="ru-RU"/>
        </w:rPr>
        <w:t>невозможность полного и исчерпывающего анализа всех факторов, влияющих на результат конкретных инновационных проектов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F3B08" w:rsidRDefault="00CF3B0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CF3B0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>непредсказуемость внешней среды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F3B08" w:rsidRDefault="00CF3B0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CF3B0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>отсутствие достоверной информации о состоянии внешней среды при реализации инновационного проекта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35EBC" w:rsidRPr="00CF3B08" w:rsidRDefault="00CF3B08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CF3B08">
        <w:rPr>
          <w:rFonts w:eastAsia="Times New Roman" w:cs="Times New Roman"/>
          <w:b/>
          <w:color w:val="000000"/>
          <w:sz w:val="28"/>
          <w:szCs w:val="28"/>
          <w:lang w:eastAsia="ru-RU"/>
        </w:rPr>
        <w:t>7</w:t>
      </w:r>
      <w:r w:rsidR="00B35EBC" w:rsidRPr="00CF3B08">
        <w:rPr>
          <w:rFonts w:eastAsia="Times New Roman" w:cs="Times New Roman"/>
          <w:b/>
          <w:color w:val="000000"/>
          <w:sz w:val="28"/>
          <w:szCs w:val="28"/>
          <w:lang w:eastAsia="ru-RU"/>
        </w:rPr>
        <w:t>. Нормативно-правовое регулирование инновационной деятельности инновационной макросреды является в организации компонентом</w:t>
      </w:r>
      <w:r w:rsidRPr="00CF3B08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CF3B08" w:rsidRDefault="00CF3B0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CF3B0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>внешней микросреды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F3B08" w:rsidRDefault="00CF3B0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CF3B0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>внутренней инновационной среды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F3B08" w:rsidRDefault="00CF3B0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CF3B0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5EBC"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инновационной макросреды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F3B08" w:rsidRDefault="00CF3B0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CF3B0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>инновационной микросреды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F3B08" w:rsidRDefault="00CF3B0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CF3B0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>мезоокружения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35EBC" w:rsidRPr="00CF3B08" w:rsidRDefault="00CF3B08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CF3B08">
        <w:rPr>
          <w:rFonts w:eastAsia="Times New Roman" w:cs="Times New Roman"/>
          <w:b/>
          <w:color w:val="000000"/>
          <w:sz w:val="28"/>
          <w:szCs w:val="28"/>
          <w:lang w:eastAsia="ru-RU"/>
        </w:rPr>
        <w:t>8</w:t>
      </w:r>
      <w:r w:rsidR="00B35EBC" w:rsidRPr="00CF3B08">
        <w:rPr>
          <w:rFonts w:eastAsia="Times New Roman" w:cs="Times New Roman"/>
          <w:b/>
          <w:color w:val="000000"/>
          <w:sz w:val="28"/>
          <w:szCs w:val="28"/>
          <w:lang w:eastAsia="ru-RU"/>
        </w:rPr>
        <w:t>. Образовательная функция, возложенная на инженерные центры как организационные формы инновационной деятельности</w:t>
      </w:r>
      <w:r w:rsidRPr="00CF3B08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CF3B08" w:rsidRDefault="00CF3B0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CF3B0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>исследование фундаментальных закономерностей, лежащих в основе инженерного проектирования принципиально новых инженерных систем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F3B08" w:rsidRDefault="00CF3B0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CF3B0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5EBC">
        <w:rPr>
          <w:rFonts w:eastAsia="Times New Roman" w:cs="Times New Roman"/>
          <w:bCs/>
          <w:color w:val="000000"/>
          <w:sz w:val="28"/>
          <w:szCs w:val="28"/>
          <w:lang w:eastAsia="ru-RU"/>
        </w:rPr>
        <w:t>подготовка нового поколения инженеров, обладающих необходимым уровне квалификации и широким научно-техническим кругозором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F3B08" w:rsidRDefault="00CF3B0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CF3B0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>разработка и тиражирование учебно-методических материалов на основе последних достижений науки и техники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F3B08" w:rsidRDefault="00CF3B0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CF3B0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>разработка технологии обучения и повышения квалификации инженеров для обеспечения их широкого научно-технического кругозора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F3B08" w:rsidRDefault="00CF3B0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CF3B0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35EBC">
        <w:rPr>
          <w:rFonts w:eastAsia="Times New Roman" w:cs="Times New Roman"/>
          <w:color w:val="000000"/>
          <w:sz w:val="28"/>
          <w:szCs w:val="28"/>
          <w:lang w:eastAsia="ru-RU"/>
        </w:rPr>
        <w:t>распространение прогрессивного опыта в отрасли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35EBC" w:rsidRDefault="00B35EBC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</w:rPr>
      </w:pPr>
    </w:p>
    <w:p w:rsidR="00CF3B08" w:rsidRPr="00CF3B08" w:rsidRDefault="00CF3B08" w:rsidP="00E85323">
      <w:pPr>
        <w:widowControl w:val="0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CF3B08">
        <w:rPr>
          <w:rFonts w:cs="Times New Roman"/>
          <w:b/>
          <w:sz w:val="28"/>
          <w:szCs w:val="28"/>
        </w:rPr>
        <w:t>Вариант 10</w:t>
      </w:r>
    </w:p>
    <w:p w:rsidR="00CF3B08" w:rsidRDefault="00CF3B08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Введение</w:t>
      </w:r>
    </w:p>
    <w:p w:rsidR="00CF3B08" w:rsidRDefault="00CF3B08" w:rsidP="00E85323">
      <w:pPr>
        <w:widowControl w:val="0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1. </w:t>
      </w:r>
      <w:r w:rsidR="00471BB9" w:rsidRPr="005B1167">
        <w:rPr>
          <w:rFonts w:eastAsia="Times New Roman" w:cs="Times New Roman"/>
          <w:sz w:val="28"/>
          <w:szCs w:val="28"/>
          <w:lang w:eastAsia="ru-RU"/>
        </w:rPr>
        <w:t>Инновационная деятельность как объект государственного</w:t>
      </w:r>
      <w:r w:rsidR="00471BB9" w:rsidRPr="00B549F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71BB9" w:rsidRPr="005B1167">
        <w:rPr>
          <w:rFonts w:eastAsia="Times New Roman" w:cs="Times New Roman"/>
          <w:sz w:val="28"/>
          <w:szCs w:val="28"/>
          <w:lang w:eastAsia="ru-RU"/>
        </w:rPr>
        <w:t>регулирования</w:t>
      </w:r>
      <w:r w:rsidR="00471BB9">
        <w:rPr>
          <w:rFonts w:eastAsia="Times New Roman" w:cs="Times New Roman"/>
          <w:sz w:val="28"/>
          <w:szCs w:val="28"/>
          <w:lang w:eastAsia="ru-RU"/>
        </w:rPr>
        <w:t>.</w:t>
      </w:r>
    </w:p>
    <w:p w:rsidR="00471BB9" w:rsidRDefault="00471BB9" w:rsidP="00E85323">
      <w:pPr>
        <w:widowControl w:val="0"/>
        <w:spacing w:line="360" w:lineRule="auto"/>
        <w:ind w:firstLine="709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Pr="00B549F1">
        <w:rPr>
          <w:sz w:val="28"/>
          <w:szCs w:val="28"/>
        </w:rPr>
        <w:t xml:space="preserve">Технопарки как метод государственного регулирования </w:t>
      </w:r>
      <w:r w:rsidRPr="00B549F1">
        <w:rPr>
          <w:sz w:val="28"/>
          <w:szCs w:val="28"/>
        </w:rPr>
        <w:lastRenderedPageBreak/>
        <w:t>инновационной деятельности</w:t>
      </w:r>
      <w:r>
        <w:rPr>
          <w:sz w:val="28"/>
          <w:szCs w:val="28"/>
        </w:rPr>
        <w:t>.</w:t>
      </w:r>
    </w:p>
    <w:p w:rsidR="00471BB9" w:rsidRDefault="00471BB9" w:rsidP="00E85323">
      <w:pPr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471BB9" w:rsidRPr="00471BB9" w:rsidRDefault="00471BB9" w:rsidP="00E85323">
      <w:pPr>
        <w:widowControl w:val="0"/>
        <w:spacing w:line="360" w:lineRule="auto"/>
        <w:ind w:firstLine="709"/>
        <w:rPr>
          <w:rFonts w:cs="Times New Roman"/>
          <w:b/>
          <w:i/>
          <w:sz w:val="28"/>
          <w:szCs w:val="28"/>
        </w:rPr>
      </w:pPr>
      <w:r w:rsidRPr="00471BB9">
        <w:rPr>
          <w:b/>
          <w:i/>
          <w:sz w:val="28"/>
          <w:szCs w:val="28"/>
        </w:rPr>
        <w:t>Тесты</w:t>
      </w:r>
    </w:p>
    <w:p w:rsidR="00471BB9" w:rsidRPr="00471BB9" w:rsidRDefault="00471BB9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471BB9">
        <w:rPr>
          <w:rFonts w:eastAsia="Times New Roman" w:cs="Times New Roman"/>
          <w:b/>
          <w:color w:val="000000"/>
          <w:sz w:val="28"/>
          <w:szCs w:val="28"/>
          <w:lang w:eastAsia="ru-RU"/>
        </w:rPr>
        <w:t>1. Общая характеристика коммерческого риска, возникающего при реализации инновационного проекта: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471B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риск возникновения незапланированных затрат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471B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риск неосуществления инновационного проекта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471B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риск непризнания рынком результатов инновационного проекта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471BB9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риск, в результате которого выручка от реализации продукции (услуг) снижается до уровня, не покрывающего производственные и сбытовые издержки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471B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риск, в результате которого снижается доходность организации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471BB9" w:rsidRPr="00471BB9" w:rsidRDefault="00471BB9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471BB9">
        <w:rPr>
          <w:rFonts w:eastAsia="Times New Roman" w:cs="Times New Roman"/>
          <w:b/>
          <w:color w:val="000000"/>
          <w:sz w:val="28"/>
          <w:szCs w:val="28"/>
          <w:lang w:eastAsia="ru-RU"/>
        </w:rPr>
        <w:t>2. Основная практическая цель инновационного менеджмента: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471B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повышение инновационной активности организации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471B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рост творческого потенциала организации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471B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создание конкурентных преимуществ за счет освоения новых продуктов и технологий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471BB9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технологическое лидерство в удовлетворении насущных потребностей человека и общества в целом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471B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управление инновационными преобразованиями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471BB9" w:rsidRPr="00471BB9" w:rsidRDefault="00471BB9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471BB9">
        <w:rPr>
          <w:rFonts w:eastAsia="Times New Roman" w:cs="Times New Roman"/>
          <w:b/>
          <w:color w:val="000000"/>
          <w:sz w:val="28"/>
          <w:szCs w:val="28"/>
          <w:lang w:eastAsia="ru-RU"/>
        </w:rPr>
        <w:t>3. Организации, создающиеся на базе крупных университетов США при финансовой поддержке правительства для стимулирования разработки новых технологий: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471B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бизнес-инкубаторы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471B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венчурные центры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471BB9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инженерные центры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471B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технопарки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471B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технополисы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471BB9" w:rsidRPr="00471BB9" w:rsidRDefault="00471BB9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471BB9">
        <w:rPr>
          <w:rFonts w:eastAsia="Times New Roman" w:cs="Times New Roman"/>
          <w:b/>
          <w:color w:val="000000"/>
          <w:sz w:val="28"/>
          <w:szCs w:val="28"/>
          <w:lang w:eastAsia="ru-RU"/>
        </w:rPr>
        <w:t>4. Организация, которая не может стать субъектом инновационной программы: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а)</w:t>
      </w:r>
      <w:r w:rsidRPr="00471B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крупное объединение промышленных организаций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471BB9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малое инновационное предприятие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471B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межгосударственные альянсы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471B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региональное научно-промышленное объединение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471B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финансово-промышленная группа</w:t>
      </w:r>
    </w:p>
    <w:p w:rsidR="00471BB9" w:rsidRPr="00471BB9" w:rsidRDefault="00471BB9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471BB9">
        <w:rPr>
          <w:rFonts w:eastAsia="Times New Roman" w:cs="Times New Roman"/>
          <w:b/>
          <w:color w:val="000000"/>
          <w:sz w:val="28"/>
          <w:szCs w:val="28"/>
          <w:lang w:eastAsia="ru-RU"/>
        </w:rPr>
        <w:t>5. Основная цель функционирования инкубатора бизнеса: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471BB9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выращивание новых предприятий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471B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обеспечение новым предприятиям преимуществ на рынке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471B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повышение квалификации сотрудников предприятия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471B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помощь предприятию в ведении плановой и учетной деятельности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471B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продвижение продукции новых предприятий на рынок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471BB9" w:rsidRPr="00471BB9" w:rsidRDefault="00471BB9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471BB9">
        <w:rPr>
          <w:rFonts w:eastAsia="Times New Roman" w:cs="Times New Roman"/>
          <w:b/>
          <w:color w:val="000000"/>
          <w:sz w:val="28"/>
          <w:szCs w:val="28"/>
          <w:lang w:eastAsia="ru-RU"/>
        </w:rPr>
        <w:t>6. Основное преимущество бригадного новаторства как организационной формы инновационной деятельности: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471B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высокая материальная заинтересованность в результатах инновационной деятельности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471B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неформальность процессов планирования и регулирования инновационной деятельности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471B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рост производительности в результате функционального разделения труда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471B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синергетический эффект объединения знаний, умений и навыков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471BB9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соединение знаний и компетенций специалистов смежных функциональных областей в едином творческом процессе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71BB9" w:rsidRPr="00471BB9" w:rsidRDefault="00471BB9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471BB9">
        <w:rPr>
          <w:rFonts w:eastAsia="Times New Roman" w:cs="Times New Roman"/>
          <w:b/>
          <w:color w:val="000000"/>
          <w:sz w:val="28"/>
          <w:szCs w:val="28"/>
          <w:lang w:eastAsia="ru-RU"/>
        </w:rPr>
        <w:t>7. Основные цели управления рисками в инновационной деятельности: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471BB9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оценка влияния негативных факторов на инновационную деятельность и результаты внедрения нововведений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471BB9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прогнозирование проявления негативных факторов, влияющих на динамику инновационного процесса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471BB9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разработка методов снижения рисков инновационных проектов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471B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создание системы управления рисками инновационной деятельности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471B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формирование базы данных для автоматической идентификации рисков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471BB9" w:rsidRPr="00471BB9" w:rsidRDefault="00471BB9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471BB9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8. Отдельные инновационные проекты в инновационных программах </w:t>
      </w:r>
      <w:r w:rsidRPr="00471BB9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взаимосвязаны между собой: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471B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ресурсным ограничениям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471B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срокам выполнения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471B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целям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471B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проекты не обязаны быть взаимосвязанными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71BB9" w:rsidRDefault="00471BB9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471BB9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функционально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F3B08" w:rsidRDefault="00CF3B08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</w:rPr>
      </w:pPr>
    </w:p>
    <w:p w:rsidR="00471BB9" w:rsidRPr="00980686" w:rsidRDefault="00980686" w:rsidP="00E85323">
      <w:pPr>
        <w:widowControl w:val="0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980686">
        <w:rPr>
          <w:rFonts w:cs="Times New Roman"/>
          <w:b/>
          <w:sz w:val="28"/>
          <w:szCs w:val="28"/>
        </w:rPr>
        <w:t>Вариант 11</w:t>
      </w:r>
    </w:p>
    <w:p w:rsidR="00471BB9" w:rsidRDefault="00980686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Введение</w:t>
      </w:r>
    </w:p>
    <w:p w:rsidR="00980686" w:rsidRDefault="00980686" w:rsidP="00E85323">
      <w:pPr>
        <w:widowControl w:val="0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1. </w:t>
      </w:r>
      <w:r w:rsidRPr="005B1167">
        <w:rPr>
          <w:rFonts w:eastAsia="Times New Roman" w:cs="Times New Roman"/>
          <w:sz w:val="28"/>
          <w:szCs w:val="28"/>
          <w:lang w:eastAsia="ru-RU"/>
        </w:rPr>
        <w:t>Практика государственного регулирования инновационной деятельности</w:t>
      </w:r>
      <w:r w:rsidRPr="00B549F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B1167">
        <w:rPr>
          <w:rFonts w:eastAsia="Times New Roman" w:cs="Times New Roman"/>
          <w:sz w:val="28"/>
          <w:szCs w:val="28"/>
          <w:lang w:eastAsia="ru-RU"/>
        </w:rPr>
        <w:t>в Российской Федерации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980686" w:rsidRDefault="00980686" w:rsidP="00E85323">
      <w:pPr>
        <w:widowControl w:val="0"/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B549F1">
        <w:rPr>
          <w:rFonts w:cs="Times New Roman"/>
          <w:bCs/>
          <w:sz w:val="28"/>
          <w:szCs w:val="28"/>
        </w:rPr>
        <w:t xml:space="preserve">Перспективы развития деятельности </w:t>
      </w:r>
      <w:r>
        <w:rPr>
          <w:rFonts w:cs="Times New Roman"/>
          <w:bCs/>
          <w:sz w:val="28"/>
          <w:szCs w:val="28"/>
        </w:rPr>
        <w:t>государственно-частного партнерства</w:t>
      </w:r>
      <w:r w:rsidRPr="00B549F1">
        <w:rPr>
          <w:rFonts w:cs="Times New Roman"/>
          <w:bCs/>
          <w:sz w:val="28"/>
          <w:szCs w:val="28"/>
        </w:rPr>
        <w:t xml:space="preserve"> в России</w:t>
      </w:r>
      <w:r>
        <w:rPr>
          <w:rFonts w:cs="Times New Roman"/>
          <w:bCs/>
          <w:sz w:val="28"/>
          <w:szCs w:val="28"/>
        </w:rPr>
        <w:t>.</w:t>
      </w:r>
    </w:p>
    <w:p w:rsidR="00980686" w:rsidRDefault="00980686" w:rsidP="00E85323">
      <w:pPr>
        <w:widowControl w:val="0"/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Заключение</w:t>
      </w:r>
    </w:p>
    <w:p w:rsidR="00980686" w:rsidRPr="00980686" w:rsidRDefault="00980686" w:rsidP="00E85323">
      <w:pPr>
        <w:widowControl w:val="0"/>
        <w:spacing w:line="360" w:lineRule="auto"/>
        <w:ind w:firstLine="709"/>
        <w:rPr>
          <w:rFonts w:cs="Times New Roman"/>
          <w:b/>
          <w:i/>
          <w:sz w:val="28"/>
          <w:szCs w:val="28"/>
        </w:rPr>
      </w:pPr>
      <w:r w:rsidRPr="00980686">
        <w:rPr>
          <w:rFonts w:cs="Times New Roman"/>
          <w:b/>
          <w:bCs/>
          <w:i/>
          <w:sz w:val="28"/>
          <w:szCs w:val="28"/>
        </w:rPr>
        <w:t>Тесты</w:t>
      </w:r>
    </w:p>
    <w:p w:rsidR="00980686" w:rsidRPr="00980686" w:rsidRDefault="00980686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80686">
        <w:rPr>
          <w:rFonts w:eastAsia="Times New Roman" w:cs="Times New Roman"/>
          <w:b/>
          <w:color w:val="000000"/>
          <w:sz w:val="28"/>
          <w:szCs w:val="28"/>
          <w:lang w:eastAsia="ru-RU"/>
        </w:rPr>
        <w:t>1. Относится к венчурному капиталу: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98068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инвестиции, привлекаемые в форме выпуска акций венчуров венчурными компаниями и обладающие потенциально более высокими темпами роста курсовой стоимости по сравнению со среднерыночной динамикой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980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инвестиции, привлекаемые компания для финансирования своих инновационных проектов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980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собственный капитал, вкладываемый в акции компаний, осуществляющих исследовательскую деятельность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980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средства, получаемые в виде безвозмездных ссуд, направляемые на разработку новой техники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980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часть собственного капитала организации, направляемая на проведение фундаментальных исследований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80686" w:rsidRPr="00980686" w:rsidRDefault="00980686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80686">
        <w:rPr>
          <w:rFonts w:eastAsia="Times New Roman" w:cs="Times New Roman"/>
          <w:b/>
          <w:color w:val="000000"/>
          <w:sz w:val="28"/>
          <w:szCs w:val="28"/>
          <w:lang w:eastAsia="ru-RU"/>
        </w:rPr>
        <w:t>2. Параметры, описывающие рисковую ситуацию в инновационной деятельности: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980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области и коэффициенты риска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б)</w:t>
      </w:r>
      <w:r w:rsidRPr="00980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степень, мера и цена риска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980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тип риска, вероятность риска, цена риска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98068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тип риска, возможность риска, мера риска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980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тип риска, коэффициент риска, уровень риска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80686" w:rsidRPr="00980686" w:rsidRDefault="00980686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80686">
        <w:rPr>
          <w:rFonts w:eastAsia="Times New Roman" w:cs="Times New Roman"/>
          <w:b/>
          <w:color w:val="000000"/>
          <w:sz w:val="28"/>
          <w:szCs w:val="28"/>
          <w:lang w:eastAsia="ru-RU"/>
        </w:rPr>
        <w:t>3. Первая стадия жизненного цикла инновации: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980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коммерциализация новшества (выведение на рынок)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980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освоение (внедрение) новшества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980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потребление новшества (включая обновление другой продукции или технологии)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980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приобретение новшества потребителем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98068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создание новшества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80686" w:rsidRPr="00980686" w:rsidRDefault="00980686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80686">
        <w:rPr>
          <w:rFonts w:eastAsia="Times New Roman" w:cs="Times New Roman"/>
          <w:b/>
          <w:color w:val="000000"/>
          <w:sz w:val="28"/>
          <w:szCs w:val="28"/>
          <w:lang w:eastAsia="ru-RU"/>
        </w:rPr>
        <w:t>4. Первая стадия жизненного цикла продуктовой инновации: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980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доминирование продукта на рынке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980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масштабный выпуск продукта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98068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НИОКР по созданию продукта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980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снижение объемов выпуска и прекращение производства продукта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980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технологическая подготовка и организация серийного производства продукта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80686" w:rsidRPr="00980686" w:rsidRDefault="00980686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80686">
        <w:rPr>
          <w:rFonts w:eastAsia="Times New Roman" w:cs="Times New Roman"/>
          <w:b/>
          <w:color w:val="000000"/>
          <w:sz w:val="28"/>
          <w:szCs w:val="28"/>
          <w:lang w:eastAsia="ru-RU"/>
        </w:rPr>
        <w:t>5. Первая стадия жизненного цикла технологической инновации: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980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модернизация технологии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98068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НИОКР по созданию технологии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980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промышленное освоение технологии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980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распространение и тиражирование технологии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980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рутинизация технологии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80686" w:rsidRPr="00980686" w:rsidRDefault="00980686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80686">
        <w:rPr>
          <w:rFonts w:eastAsia="Times New Roman" w:cs="Times New Roman"/>
          <w:b/>
          <w:color w:val="000000"/>
          <w:sz w:val="28"/>
          <w:szCs w:val="28"/>
          <w:lang w:eastAsia="ru-RU"/>
        </w:rPr>
        <w:t>6. Период времени охватывающий жизненный цикл инновации: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98068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от зарождения идеи у новатора до освоения и использования инновации у потребителя-инноватора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980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начала научных исследований до завершения периода массового производства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980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начала проектирования новшества до момента освоения его в </w:t>
      </w:r>
      <w:r w:rsidRPr="0098068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производстве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980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создания новшества до его потребления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980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фундаментальных научных исследований до завершения периода эксплуатации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80686" w:rsidRPr="00980686" w:rsidRDefault="00980686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80686">
        <w:rPr>
          <w:rFonts w:eastAsia="Times New Roman" w:cs="Times New Roman"/>
          <w:b/>
          <w:color w:val="000000"/>
          <w:sz w:val="28"/>
          <w:szCs w:val="28"/>
          <w:lang w:eastAsia="ru-RU"/>
        </w:rPr>
        <w:t>7. Под инновациями (нововведениями) Й. А. Шумпетер понимал: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980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изобретения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980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научные знания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980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новые виды продукции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98068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новые комбинации факторов производства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980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открытия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80686" w:rsidRPr="00980686" w:rsidRDefault="00980686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80686">
        <w:rPr>
          <w:rFonts w:eastAsia="Times New Roman" w:cs="Times New Roman"/>
          <w:b/>
          <w:color w:val="000000"/>
          <w:sz w:val="28"/>
          <w:szCs w:val="28"/>
          <w:lang w:eastAsia="ru-RU"/>
        </w:rPr>
        <w:t>8. Показатель, лучше всего характеризующий эффективность системы управления рисками инновационной деятельности: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980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рост трудовой и производственной дисциплины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980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снижение брака в производстве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98068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сокращение убытков производственно-хозяйственной деятельности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980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увеличение валюты баланса компании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80686" w:rsidRDefault="00980686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980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уменьшение сопротивления персонала организации инновации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471BB9" w:rsidRDefault="00471BB9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</w:rPr>
      </w:pPr>
    </w:p>
    <w:p w:rsidR="00471BB9" w:rsidRPr="008F1E58" w:rsidRDefault="008F1E58" w:rsidP="00E85323">
      <w:pPr>
        <w:widowControl w:val="0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8F1E58">
        <w:rPr>
          <w:rFonts w:cs="Times New Roman"/>
          <w:b/>
          <w:sz w:val="28"/>
          <w:szCs w:val="28"/>
        </w:rPr>
        <w:t>Вариант 12</w:t>
      </w:r>
    </w:p>
    <w:p w:rsidR="00A62CF5" w:rsidRDefault="008F1E58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Введение</w:t>
      </w:r>
    </w:p>
    <w:p w:rsidR="008F1E58" w:rsidRDefault="008F1E58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1. </w:t>
      </w:r>
      <w:r w:rsidRPr="00B549F1">
        <w:rPr>
          <w:rFonts w:cs="Times New Roman"/>
          <w:sz w:val="28"/>
          <w:szCs w:val="28"/>
          <w:shd w:val="clear" w:color="auto" w:fill="FFFFFF"/>
        </w:rPr>
        <w:t>Внебюджетные формы поддержки инновационной деятельности в России</w:t>
      </w:r>
      <w:r>
        <w:rPr>
          <w:rFonts w:cs="Times New Roman"/>
          <w:sz w:val="28"/>
          <w:szCs w:val="28"/>
          <w:shd w:val="clear" w:color="auto" w:fill="FFFFFF"/>
        </w:rPr>
        <w:t>.</w:t>
      </w:r>
    </w:p>
    <w:p w:rsidR="008F1E58" w:rsidRDefault="008F1E58" w:rsidP="00E85323">
      <w:pPr>
        <w:widowControl w:val="0"/>
        <w:spacing w:line="360" w:lineRule="auto"/>
        <w:ind w:firstLine="709"/>
        <w:rPr>
          <w:rFonts w:cs="Times New Roman"/>
          <w:bCs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2. </w:t>
      </w:r>
      <w:r w:rsidRPr="00B549F1">
        <w:rPr>
          <w:rFonts w:cs="Times New Roman"/>
          <w:bCs/>
          <w:sz w:val="28"/>
          <w:szCs w:val="28"/>
          <w:shd w:val="clear" w:color="auto" w:fill="FFFFFF"/>
        </w:rPr>
        <w:t>Практика налогообложения инновационной деятельности</w:t>
      </w:r>
      <w:r>
        <w:rPr>
          <w:rFonts w:cs="Times New Roman"/>
          <w:bCs/>
          <w:sz w:val="28"/>
          <w:szCs w:val="28"/>
          <w:shd w:val="clear" w:color="auto" w:fill="FFFFFF"/>
        </w:rPr>
        <w:t>.</w:t>
      </w:r>
    </w:p>
    <w:p w:rsidR="008F1E58" w:rsidRDefault="008F1E58" w:rsidP="00E85323">
      <w:pPr>
        <w:widowControl w:val="0"/>
        <w:spacing w:line="360" w:lineRule="auto"/>
        <w:ind w:firstLine="709"/>
        <w:rPr>
          <w:rFonts w:cs="Times New Roman"/>
          <w:bCs/>
          <w:sz w:val="28"/>
          <w:szCs w:val="28"/>
          <w:shd w:val="clear" w:color="auto" w:fill="FFFFFF"/>
        </w:rPr>
      </w:pPr>
      <w:r>
        <w:rPr>
          <w:rFonts w:cs="Times New Roman"/>
          <w:bCs/>
          <w:sz w:val="28"/>
          <w:szCs w:val="28"/>
          <w:shd w:val="clear" w:color="auto" w:fill="FFFFFF"/>
        </w:rPr>
        <w:t>Заключение</w:t>
      </w:r>
    </w:p>
    <w:p w:rsidR="008F1E58" w:rsidRPr="008F1E58" w:rsidRDefault="008F1E58" w:rsidP="00E85323">
      <w:pPr>
        <w:widowControl w:val="0"/>
        <w:tabs>
          <w:tab w:val="left" w:pos="4530"/>
        </w:tabs>
        <w:spacing w:line="360" w:lineRule="auto"/>
        <w:ind w:firstLine="709"/>
        <w:rPr>
          <w:rFonts w:cs="Times New Roman"/>
          <w:b/>
          <w:bCs/>
          <w:i/>
          <w:sz w:val="28"/>
          <w:szCs w:val="28"/>
          <w:shd w:val="clear" w:color="auto" w:fill="FFFFFF"/>
        </w:rPr>
      </w:pPr>
      <w:r w:rsidRPr="008F1E58">
        <w:rPr>
          <w:rFonts w:cs="Times New Roman"/>
          <w:b/>
          <w:bCs/>
          <w:i/>
          <w:sz w:val="28"/>
          <w:szCs w:val="28"/>
          <w:shd w:val="clear" w:color="auto" w:fill="FFFFFF"/>
        </w:rPr>
        <w:t>Тесты</w:t>
      </w:r>
    </w:p>
    <w:p w:rsidR="008F1E58" w:rsidRPr="008F1E58" w:rsidRDefault="008F1E58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8F1E58">
        <w:rPr>
          <w:rFonts w:eastAsia="Times New Roman" w:cs="Times New Roman"/>
          <w:b/>
          <w:color w:val="000000"/>
          <w:sz w:val="28"/>
          <w:szCs w:val="28"/>
          <w:lang w:eastAsia="ru-RU"/>
        </w:rPr>
        <w:t>1. Появление теории инноватики обусловлено: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8F1E5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историческим развитием общественного производства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8F1E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нормативно-законодательными актами промышленно-развитых стран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8F1E5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развитием изобретательской деятельности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8F1E5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развитием методологической базы исследования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д)</w:t>
      </w:r>
      <w:r w:rsidRPr="008F1E5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ускоренным ростом количества изобретений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F1E58" w:rsidRPr="008F1E58" w:rsidRDefault="008F1E58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8F1E58">
        <w:rPr>
          <w:rFonts w:eastAsia="Times New Roman" w:cs="Times New Roman"/>
          <w:b/>
          <w:color w:val="000000"/>
          <w:sz w:val="28"/>
          <w:szCs w:val="28"/>
          <w:lang w:eastAsia="ru-RU"/>
        </w:rPr>
        <w:t>2. Признак централизованной системы управления рисками инновационной деятельности в организации: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8F1E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виртуальная структура управления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8F1E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линейно-функциональная структура управления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8F1E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наличие подразделения, реализующего функции управления рисками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8F1E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проектная (матричная) структура управления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8F1E5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сосредоточение функции управления рисками на высших уровнях структуры управления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F1E58" w:rsidRPr="008F1E58" w:rsidRDefault="008F1E58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8F1E58">
        <w:rPr>
          <w:rFonts w:eastAsia="Times New Roman" w:cs="Times New Roman"/>
          <w:b/>
          <w:color w:val="000000"/>
          <w:sz w:val="28"/>
          <w:szCs w:val="28"/>
          <w:lang w:eastAsia="ru-RU"/>
        </w:rPr>
        <w:t>3. Продолжительность длинных промышленных циклов, в соответствии с теорией Н.Д.Кондратьева: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8F1E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20 - 40 лет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8F1E5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40 - 60 лет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8F1E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60 - 80 лет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8F1E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7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–</w:t>
      </w:r>
      <w:r w:rsidRPr="008F1E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10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лет;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8F1E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около 100 лет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F1E58" w:rsidRPr="008F1E58" w:rsidRDefault="008F1E58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8F1E58">
        <w:rPr>
          <w:rFonts w:eastAsia="Times New Roman" w:cs="Times New Roman"/>
          <w:b/>
          <w:color w:val="000000"/>
          <w:sz w:val="28"/>
          <w:szCs w:val="28"/>
          <w:lang w:eastAsia="ru-RU"/>
        </w:rPr>
        <w:t>4. Продолжительность коротких промышленных циклов, в соответствии с теорией Н.Д.Кондратьева: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8F1E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1 - 1.5 года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8F1E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20 - 40 лет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8F1E5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3 - 3.5 года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8F1E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5 - 7 лет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8F1E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7 -10 лет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F1E58" w:rsidRPr="008F1E58" w:rsidRDefault="008F1E58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8F1E58">
        <w:rPr>
          <w:rFonts w:eastAsia="Times New Roman" w:cs="Times New Roman"/>
          <w:b/>
          <w:color w:val="000000"/>
          <w:sz w:val="28"/>
          <w:szCs w:val="28"/>
          <w:lang w:eastAsia="ru-RU"/>
        </w:rPr>
        <w:t>5. Продолжительность обнаруженных Н. Д. Кондратьевым циклических экономических изменений: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8F1E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20 - 40 лет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8F1E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3 - 3, 5 года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8F1E5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40 - 60 лет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8F1E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7 - 10 лет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8F1E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примерно 100 лет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F1E58" w:rsidRPr="008F1E58" w:rsidRDefault="008F1E58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8F1E58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6. Продолжительность средних промышленных циклов, в соответствии с теорией Н.Д.Кондратьева: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8F1E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12 - 15 лет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8F1E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15 - 20 лет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8F1E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3 - 5 лет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8F1E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5 - 7 лет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;.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8F1E5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7 - 10 лет</w:t>
      </w:r>
    </w:p>
    <w:p w:rsidR="008F1E58" w:rsidRPr="008F1E58" w:rsidRDefault="008F1E58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8F1E58">
        <w:rPr>
          <w:rFonts w:eastAsia="Times New Roman" w:cs="Times New Roman"/>
          <w:b/>
          <w:color w:val="000000"/>
          <w:sz w:val="28"/>
          <w:szCs w:val="28"/>
          <w:lang w:eastAsia="ru-RU"/>
        </w:rPr>
        <w:t>7. Проектный инновационный потенциал – это: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8F1E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возможности, которые могут быть реализованы в рамках инновационного проекта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8F1E5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потенциал, концентрирующийся в рамках одного отдельного проекта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8F1E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ресурсы, имеющиеся у организации на момент начала реализации инновационного проекта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F1E58" w:rsidRPr="008F1E58" w:rsidRDefault="008F1E58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8F1E58">
        <w:rPr>
          <w:rFonts w:eastAsia="Times New Roman" w:cs="Times New Roman"/>
          <w:b/>
          <w:color w:val="000000"/>
          <w:sz w:val="28"/>
          <w:szCs w:val="28"/>
          <w:lang w:eastAsia="ru-RU"/>
        </w:rPr>
        <w:t>8. Пятая стадия жизненного цикла инновации: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8F1E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коммерциализация новшества (выведение на рынок)</w:t>
      </w:r>
      <w:r w:rsidR="00E27232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8F1E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освоение (внедрение) новшества</w:t>
      </w:r>
      <w:r w:rsidR="00E27232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8F1E5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потребление новшества (включая обновление другой продукции или технологии)</w:t>
      </w:r>
      <w:r w:rsidR="00E27232"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8F1E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приобретение новшества потребителем</w:t>
      </w:r>
      <w:r w:rsidR="00E27232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F1E58" w:rsidRDefault="008F1E58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="00E27232" w:rsidRPr="00E2723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27232" w:rsidRPr="008F1E58">
        <w:rPr>
          <w:rFonts w:eastAsia="Times New Roman" w:cs="Times New Roman"/>
          <w:color w:val="000000"/>
          <w:sz w:val="28"/>
          <w:szCs w:val="28"/>
          <w:lang w:eastAsia="ru-RU"/>
        </w:rPr>
        <w:t>создание новшества</w:t>
      </w:r>
      <w:r w:rsidR="00E27232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F1E58" w:rsidRDefault="008F1E58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</w:rPr>
      </w:pPr>
    </w:p>
    <w:p w:rsidR="00A62CF5" w:rsidRPr="00636BC4" w:rsidRDefault="00636BC4" w:rsidP="00E85323">
      <w:pPr>
        <w:widowControl w:val="0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636BC4">
        <w:rPr>
          <w:rFonts w:cs="Times New Roman"/>
          <w:b/>
          <w:sz w:val="28"/>
          <w:szCs w:val="28"/>
        </w:rPr>
        <w:t>Вариант 13</w:t>
      </w:r>
    </w:p>
    <w:p w:rsidR="008F1E58" w:rsidRDefault="00636BC4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Введение</w:t>
      </w:r>
    </w:p>
    <w:p w:rsidR="00636BC4" w:rsidRDefault="00636BC4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1. </w:t>
      </w:r>
      <w:r w:rsidRPr="00B549F1">
        <w:rPr>
          <w:rFonts w:cs="Times New Roman"/>
          <w:sz w:val="28"/>
          <w:szCs w:val="28"/>
          <w:shd w:val="clear" w:color="auto" w:fill="FFFFFF"/>
        </w:rPr>
        <w:t>Государственные заказы как метод регулирования инновационной деятельности</w:t>
      </w:r>
      <w:r>
        <w:rPr>
          <w:rFonts w:cs="Times New Roman"/>
          <w:sz w:val="28"/>
          <w:szCs w:val="28"/>
          <w:shd w:val="clear" w:color="auto" w:fill="FFFFFF"/>
        </w:rPr>
        <w:t>.</w:t>
      </w:r>
    </w:p>
    <w:p w:rsidR="00636BC4" w:rsidRDefault="00636BC4" w:rsidP="00E85323">
      <w:pPr>
        <w:widowControl w:val="0"/>
        <w:spacing w:line="360" w:lineRule="auto"/>
        <w:ind w:firstLine="709"/>
        <w:rPr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2. </w:t>
      </w:r>
      <w:r w:rsidRPr="00B549F1">
        <w:rPr>
          <w:sz w:val="28"/>
          <w:szCs w:val="28"/>
        </w:rPr>
        <w:t>Проблемы региональной инновационной политики</w:t>
      </w:r>
      <w:r>
        <w:rPr>
          <w:sz w:val="28"/>
          <w:szCs w:val="28"/>
        </w:rPr>
        <w:t>.</w:t>
      </w:r>
    </w:p>
    <w:p w:rsidR="00636BC4" w:rsidRDefault="00636BC4" w:rsidP="00E85323">
      <w:pPr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36BC4" w:rsidRPr="00636BC4" w:rsidRDefault="00636BC4" w:rsidP="00E85323">
      <w:pPr>
        <w:widowControl w:val="0"/>
        <w:spacing w:line="360" w:lineRule="auto"/>
        <w:ind w:firstLine="709"/>
        <w:rPr>
          <w:rFonts w:cs="Times New Roman"/>
          <w:b/>
          <w:i/>
          <w:sz w:val="28"/>
          <w:szCs w:val="28"/>
        </w:rPr>
      </w:pPr>
      <w:r w:rsidRPr="00636BC4">
        <w:rPr>
          <w:b/>
          <w:i/>
          <w:sz w:val="28"/>
          <w:szCs w:val="28"/>
        </w:rPr>
        <w:t>Тесты</w:t>
      </w:r>
    </w:p>
    <w:p w:rsidR="00636BC4" w:rsidRPr="00636BC4" w:rsidRDefault="00636BC4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36BC4">
        <w:rPr>
          <w:rFonts w:eastAsia="Times New Roman" w:cs="Times New Roman"/>
          <w:b/>
          <w:color w:val="000000"/>
          <w:sz w:val="28"/>
          <w:szCs w:val="28"/>
          <w:lang w:eastAsia="ru-RU"/>
        </w:rPr>
        <w:t>1. Ранкинг – это: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636B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метод анализа рисков, основанный на упорядочивании факторов риска по </w:t>
      </w:r>
      <w:r w:rsidRPr="00636BC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степени их влияния на результаты инновации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636B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метод оценки факторов риска, основанный на упорядочивании их путем подсчета голосов экспертов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636BC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метод рейтинговой оценки, основанный на ранжировании факторов риска по степени их влияния на результаты инновации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636B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оценивание на основе системы показателей и балльной оценки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636B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ранжирование показателей по результатам экспертизы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36BC4" w:rsidRPr="00636BC4" w:rsidRDefault="00636BC4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36BC4">
        <w:rPr>
          <w:rFonts w:eastAsia="Times New Roman" w:cs="Times New Roman"/>
          <w:b/>
          <w:color w:val="000000"/>
          <w:sz w:val="28"/>
          <w:szCs w:val="28"/>
          <w:lang w:eastAsia="ru-RU"/>
        </w:rPr>
        <w:t>2. Риск, являющийся внутренним для предприятий и организаций при реализации инновационных проектов: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636B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изменение рыночной конъюнктуры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636B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падение текущей ликвидности компании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636B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рост сопротивления персонала организации инновации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636BC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снижение инновационного потенциала компании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636B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снижение капитализации компании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36BC4" w:rsidRPr="00636BC4" w:rsidRDefault="00636BC4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36BC4">
        <w:rPr>
          <w:rFonts w:eastAsia="Times New Roman" w:cs="Times New Roman"/>
          <w:b/>
          <w:color w:val="000000"/>
          <w:sz w:val="28"/>
          <w:szCs w:val="28"/>
          <w:lang w:eastAsia="ru-RU"/>
        </w:rPr>
        <w:t>3. Риски, которые можно отнести к коммерческим рискам инновационного проекта: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636BC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конъюнктурные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636BC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маркетинговые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636B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научно-технические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636B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управленческие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636B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экологические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36BC4" w:rsidRPr="00636BC4" w:rsidRDefault="00636BC4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36BC4">
        <w:rPr>
          <w:rFonts w:eastAsia="Times New Roman" w:cs="Times New Roman"/>
          <w:b/>
          <w:color w:val="000000"/>
          <w:sz w:val="28"/>
          <w:szCs w:val="28"/>
          <w:lang w:eastAsia="ru-RU"/>
        </w:rPr>
        <w:t>4. Российская Федерация до настоящего времени НЕ участвует в: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636B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бернской конвенции об охране литературных и художественных произведений 1886 г. (в редакции 1971 г.)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636B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всемирной (Женевской) конвенции об авторском праве 1952 г. (в редакции 1971 г.)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636B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конвенции об охране интересов производителей фонограмм от незаконного воспроизводства их фонограмм 1971 г.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636BC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римской конвенции об охране интересов артистов-исполнителей, производителей фонограмм и вещательных организаций 1961 г.</w:t>
      </w:r>
    </w:p>
    <w:p w:rsidR="00636BC4" w:rsidRPr="00636BC4" w:rsidRDefault="00636BC4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36BC4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5. Спекулятивные риски инновационного проекта – риски: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636BC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возникновение которых зависит от действий лиц, принимающих решения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636B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возникновение которых зависит только от состояния инновационного потенциала организации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636B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выражающиеся в возможности получения отрицательного и нулевого результата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636B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риски, возникновение которых зависит только от состояния внешней среды организации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636B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характеризующие возможные финансовые потери организации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36BC4" w:rsidRPr="00636BC4" w:rsidRDefault="00636BC4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36BC4">
        <w:rPr>
          <w:rFonts w:eastAsia="Times New Roman" w:cs="Times New Roman"/>
          <w:b/>
          <w:color w:val="000000"/>
          <w:sz w:val="28"/>
          <w:szCs w:val="28"/>
          <w:lang w:eastAsia="ru-RU"/>
        </w:rPr>
        <w:t>6. Статические риски инновационного проекта – риски: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636BC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возникновение которых либо последствия характеризуются относительно постоянными значениями показателей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636B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возникновение которых либо последствия характеризуются постоянно изменяющимися значениями показателей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636B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имеющие неопределенный характер проявления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636B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которые невозможно оценить статистическими методами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636B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которые оцениваются с помощью статистических методов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36BC4" w:rsidRPr="00636BC4" w:rsidRDefault="00636BC4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36BC4">
        <w:rPr>
          <w:rFonts w:eastAsia="Times New Roman" w:cs="Times New Roman"/>
          <w:b/>
          <w:color w:val="000000"/>
          <w:sz w:val="28"/>
          <w:szCs w:val="28"/>
          <w:lang w:eastAsia="ru-RU"/>
        </w:rPr>
        <w:t>7. Стратегии, обеспечивающие возможность приобрести новое качество инновационного потенциала организации: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636B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диверсификации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636BC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инновационного развития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636B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интеграционного развития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636B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интенсивного развития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636B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развития продукта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36BC4" w:rsidRPr="00636BC4" w:rsidRDefault="00636BC4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36BC4">
        <w:rPr>
          <w:rFonts w:eastAsia="Times New Roman" w:cs="Times New Roman"/>
          <w:b/>
          <w:color w:val="000000"/>
          <w:sz w:val="28"/>
          <w:szCs w:val="28"/>
          <w:lang w:eastAsia="ru-RU"/>
        </w:rPr>
        <w:t>8. Стратегии, обеспечивающие постепенное наращивание или стабилизацию инновационного потенциала организации: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636B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диверсификации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636B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инновационного развития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636B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интеграционного развития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636BC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интенсивного развития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36BC4" w:rsidRDefault="00636BC4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д)</w:t>
      </w:r>
      <w:r w:rsidRPr="00636B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развития персонала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36BC4" w:rsidRDefault="00636BC4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</w:rPr>
      </w:pPr>
    </w:p>
    <w:p w:rsidR="00636BC4" w:rsidRPr="00D7336B" w:rsidRDefault="00D7336B" w:rsidP="00E85323">
      <w:pPr>
        <w:widowControl w:val="0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D7336B">
        <w:rPr>
          <w:rFonts w:cs="Times New Roman"/>
          <w:b/>
          <w:sz w:val="28"/>
          <w:szCs w:val="28"/>
        </w:rPr>
        <w:t>Вариант 14</w:t>
      </w:r>
    </w:p>
    <w:p w:rsidR="00636BC4" w:rsidRDefault="00D7336B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Введение</w:t>
      </w:r>
    </w:p>
    <w:p w:rsidR="00D7336B" w:rsidRDefault="00D7336B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1. </w:t>
      </w:r>
      <w:r w:rsidRPr="00B549F1">
        <w:rPr>
          <w:rFonts w:cs="Times New Roman"/>
          <w:sz w:val="28"/>
          <w:szCs w:val="28"/>
          <w:shd w:val="clear" w:color="auto" w:fill="FFFFFF"/>
        </w:rPr>
        <w:t>Методы государственного воздействия в области инновационной деятельности</w:t>
      </w:r>
      <w:r>
        <w:rPr>
          <w:rFonts w:cs="Times New Roman"/>
          <w:sz w:val="28"/>
          <w:szCs w:val="28"/>
          <w:shd w:val="clear" w:color="auto" w:fill="FFFFFF"/>
        </w:rPr>
        <w:t>.</w:t>
      </w:r>
    </w:p>
    <w:p w:rsidR="00D7336B" w:rsidRDefault="00D7336B" w:rsidP="00E85323">
      <w:pPr>
        <w:widowControl w:val="0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2. </w:t>
      </w:r>
      <w:r w:rsidRPr="005B1167">
        <w:rPr>
          <w:rFonts w:eastAsia="Times New Roman" w:cs="Times New Roman"/>
          <w:sz w:val="28"/>
          <w:szCs w:val="28"/>
          <w:lang w:eastAsia="ru-RU"/>
        </w:rPr>
        <w:t>Финансирование инновационной деятельности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D7336B" w:rsidRDefault="00D7336B" w:rsidP="00E85323">
      <w:pPr>
        <w:widowControl w:val="0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Заключение</w:t>
      </w:r>
    </w:p>
    <w:p w:rsidR="00D7336B" w:rsidRPr="00D7336B" w:rsidRDefault="00D7336B" w:rsidP="00E85323">
      <w:pPr>
        <w:widowControl w:val="0"/>
        <w:spacing w:line="360" w:lineRule="auto"/>
        <w:ind w:firstLine="709"/>
        <w:rPr>
          <w:rFonts w:cs="Times New Roman"/>
          <w:b/>
          <w:i/>
          <w:sz w:val="28"/>
          <w:szCs w:val="28"/>
        </w:rPr>
      </w:pPr>
      <w:r w:rsidRPr="00D7336B">
        <w:rPr>
          <w:rFonts w:eastAsia="Times New Roman" w:cs="Times New Roman"/>
          <w:b/>
          <w:i/>
          <w:sz w:val="28"/>
          <w:szCs w:val="28"/>
          <w:lang w:eastAsia="ru-RU"/>
        </w:rPr>
        <w:t>Тесты</w:t>
      </w:r>
    </w:p>
    <w:p w:rsidR="00D7336B" w:rsidRPr="003154E1" w:rsidRDefault="003154E1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3154E1">
        <w:rPr>
          <w:rFonts w:eastAsia="Times New Roman" w:cs="Times New Roman"/>
          <w:b/>
          <w:color w:val="000000"/>
          <w:sz w:val="28"/>
          <w:szCs w:val="28"/>
          <w:lang w:eastAsia="ru-RU"/>
        </w:rPr>
        <w:t>1</w:t>
      </w:r>
      <w:r w:rsidR="00D7336B" w:rsidRPr="003154E1">
        <w:rPr>
          <w:rFonts w:eastAsia="Times New Roman" w:cs="Times New Roman"/>
          <w:b/>
          <w:color w:val="000000"/>
          <w:sz w:val="28"/>
          <w:szCs w:val="28"/>
          <w:lang w:eastAsia="ru-RU"/>
        </w:rPr>
        <w:t>. Сущность метода аналогий при управлении рисками инновационного проекта</w:t>
      </w:r>
      <w:r w:rsidRPr="003154E1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3154E1" w:rsidRDefault="003154E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3154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color w:val="000000"/>
          <w:sz w:val="28"/>
          <w:szCs w:val="28"/>
          <w:lang w:eastAsia="ru-RU"/>
        </w:rPr>
        <w:t>принятие аналогичных решений по управлению рисками проектов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3154E1" w:rsidRDefault="003154E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3154E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bCs/>
          <w:color w:val="000000"/>
          <w:sz w:val="28"/>
          <w:szCs w:val="28"/>
          <w:lang w:eastAsia="ru-RU"/>
        </w:rPr>
        <w:t>принятие решений на основе анализа базы данных о реализации аналогичных проектов и аналогичных условий их реализации (состояния внешней среды)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154E1" w:rsidRDefault="003154E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3154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color w:val="000000"/>
          <w:sz w:val="28"/>
          <w:szCs w:val="28"/>
          <w:lang w:eastAsia="ru-RU"/>
        </w:rPr>
        <w:t>принятие решений на основе законодательно определенных нормативов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3154E1" w:rsidRDefault="003154E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3154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color w:val="000000"/>
          <w:sz w:val="28"/>
          <w:szCs w:val="28"/>
          <w:lang w:eastAsia="ru-RU"/>
        </w:rPr>
        <w:t>принятие решений на основе личного опыта руководителя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3154E1" w:rsidRDefault="003154E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3154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color w:val="000000"/>
          <w:sz w:val="28"/>
          <w:szCs w:val="28"/>
          <w:lang w:eastAsia="ru-RU"/>
        </w:rPr>
        <w:t>прогнозирование последствий инновационного проекта на основе опыта экспертов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D7336B" w:rsidRPr="003154E1" w:rsidRDefault="003154E1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3154E1">
        <w:rPr>
          <w:rFonts w:eastAsia="Times New Roman" w:cs="Times New Roman"/>
          <w:b/>
          <w:color w:val="000000"/>
          <w:sz w:val="28"/>
          <w:szCs w:val="28"/>
          <w:lang w:eastAsia="ru-RU"/>
        </w:rPr>
        <w:t>2</w:t>
      </w:r>
      <w:r w:rsidR="00D7336B" w:rsidRPr="003154E1">
        <w:rPr>
          <w:rFonts w:eastAsia="Times New Roman" w:cs="Times New Roman"/>
          <w:b/>
          <w:color w:val="000000"/>
          <w:sz w:val="28"/>
          <w:szCs w:val="28"/>
          <w:lang w:eastAsia="ru-RU"/>
        </w:rPr>
        <w:t>. Типы бизнес-инкубаторов, которые НЕ организуются на практике</w:t>
      </w:r>
      <w:r w:rsidRPr="003154E1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3154E1" w:rsidRDefault="003154E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3154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color w:val="000000"/>
          <w:sz w:val="28"/>
          <w:szCs w:val="28"/>
          <w:lang w:eastAsia="ru-RU"/>
        </w:rPr>
        <w:t>некоммерческие (бесприбыльные) организации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3154E1" w:rsidRDefault="003154E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3154E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bCs/>
          <w:color w:val="000000"/>
          <w:sz w:val="28"/>
          <w:szCs w:val="28"/>
          <w:lang w:eastAsia="ru-RU"/>
        </w:rPr>
        <w:t>подразделения крупных технологических компаний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154E1" w:rsidRDefault="003154E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3154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color w:val="000000"/>
          <w:sz w:val="28"/>
          <w:szCs w:val="28"/>
          <w:lang w:eastAsia="ru-RU"/>
        </w:rPr>
        <w:t>прибыльные коммерческие организации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3154E1" w:rsidRDefault="003154E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3154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color w:val="000000"/>
          <w:sz w:val="28"/>
          <w:szCs w:val="28"/>
          <w:lang w:eastAsia="ru-RU"/>
        </w:rPr>
        <w:t>филиалы высших учебных заведений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D7336B" w:rsidRPr="003154E1" w:rsidRDefault="003154E1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3154E1">
        <w:rPr>
          <w:rFonts w:eastAsia="Times New Roman" w:cs="Times New Roman"/>
          <w:b/>
          <w:color w:val="000000"/>
          <w:sz w:val="28"/>
          <w:szCs w:val="28"/>
          <w:lang w:eastAsia="ru-RU"/>
        </w:rPr>
        <w:t>3</w:t>
      </w:r>
      <w:r w:rsidR="00D7336B" w:rsidRPr="003154E1">
        <w:rPr>
          <w:rFonts w:eastAsia="Times New Roman" w:cs="Times New Roman"/>
          <w:b/>
          <w:color w:val="000000"/>
          <w:sz w:val="28"/>
          <w:szCs w:val="28"/>
          <w:lang w:eastAsia="ru-RU"/>
        </w:rPr>
        <w:t>. Третья стадия жизненного цикла продуктовой инновации</w:t>
      </w:r>
      <w:r w:rsidRPr="003154E1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3154E1" w:rsidRDefault="003154E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3154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color w:val="000000"/>
          <w:sz w:val="28"/>
          <w:szCs w:val="28"/>
          <w:lang w:eastAsia="ru-RU"/>
        </w:rPr>
        <w:t>доминирование продукта на рынке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3154E1" w:rsidRDefault="003154E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3154E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bCs/>
          <w:color w:val="000000"/>
          <w:sz w:val="28"/>
          <w:szCs w:val="28"/>
          <w:lang w:eastAsia="ru-RU"/>
        </w:rPr>
        <w:t>масштабный выпуск продукта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154E1" w:rsidRDefault="003154E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3154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color w:val="000000"/>
          <w:sz w:val="28"/>
          <w:szCs w:val="28"/>
          <w:lang w:eastAsia="ru-RU"/>
        </w:rPr>
        <w:t>НИОКР по созданию продукта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3154E1" w:rsidRDefault="003154E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3154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color w:val="000000"/>
          <w:sz w:val="28"/>
          <w:szCs w:val="28"/>
          <w:lang w:eastAsia="ru-RU"/>
        </w:rPr>
        <w:t>снижение объемов выпуска и прекращение производства продукта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3154E1" w:rsidRDefault="003154E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3154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технологическая подготовка и организация серийного производства </w:t>
      </w:r>
      <w:r w:rsidRPr="00D7336B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продукта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D7336B" w:rsidRPr="003154E1" w:rsidRDefault="003154E1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3154E1">
        <w:rPr>
          <w:rFonts w:eastAsia="Times New Roman" w:cs="Times New Roman"/>
          <w:b/>
          <w:color w:val="000000"/>
          <w:sz w:val="28"/>
          <w:szCs w:val="28"/>
          <w:lang w:eastAsia="ru-RU"/>
        </w:rPr>
        <w:t>4</w:t>
      </w:r>
      <w:r w:rsidR="00D7336B" w:rsidRPr="003154E1">
        <w:rPr>
          <w:rFonts w:eastAsia="Times New Roman" w:cs="Times New Roman"/>
          <w:b/>
          <w:color w:val="000000"/>
          <w:sz w:val="28"/>
          <w:szCs w:val="28"/>
          <w:lang w:eastAsia="ru-RU"/>
        </w:rPr>
        <w:t>. Третья стадия жизненного цикла технологической инновации</w:t>
      </w:r>
      <w:r w:rsidRPr="003154E1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3154E1" w:rsidRDefault="003154E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3154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color w:val="000000"/>
          <w:sz w:val="28"/>
          <w:szCs w:val="28"/>
          <w:lang w:eastAsia="ru-RU"/>
        </w:rPr>
        <w:t>модернизация технологии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3154E1" w:rsidRDefault="003154E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3154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color w:val="000000"/>
          <w:sz w:val="28"/>
          <w:szCs w:val="28"/>
          <w:lang w:eastAsia="ru-RU"/>
        </w:rPr>
        <w:t>НИОКР по созданию технологии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3154E1" w:rsidRDefault="003154E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3154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color w:val="000000"/>
          <w:sz w:val="28"/>
          <w:szCs w:val="28"/>
          <w:lang w:eastAsia="ru-RU"/>
        </w:rPr>
        <w:t>промышленное освоение технологии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3154E1" w:rsidRDefault="003154E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3154E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bCs/>
          <w:color w:val="000000"/>
          <w:sz w:val="28"/>
          <w:szCs w:val="28"/>
          <w:lang w:eastAsia="ru-RU"/>
        </w:rPr>
        <w:t>распространение и тиражирование технологии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154E1" w:rsidRDefault="003154E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3154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color w:val="000000"/>
          <w:sz w:val="28"/>
          <w:szCs w:val="28"/>
          <w:lang w:eastAsia="ru-RU"/>
        </w:rPr>
        <w:t>рутинизация технологии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D7336B" w:rsidRPr="003154E1" w:rsidRDefault="003154E1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3154E1">
        <w:rPr>
          <w:rFonts w:eastAsia="Times New Roman" w:cs="Times New Roman"/>
          <w:b/>
          <w:color w:val="000000"/>
          <w:sz w:val="28"/>
          <w:szCs w:val="28"/>
          <w:lang w:eastAsia="ru-RU"/>
        </w:rPr>
        <w:t>5</w:t>
      </w:r>
      <w:r w:rsidR="00D7336B" w:rsidRPr="003154E1">
        <w:rPr>
          <w:rFonts w:eastAsia="Times New Roman" w:cs="Times New Roman"/>
          <w:b/>
          <w:color w:val="000000"/>
          <w:sz w:val="28"/>
          <w:szCs w:val="28"/>
          <w:lang w:eastAsia="ru-RU"/>
        </w:rPr>
        <w:t>. Управление и реализация комплекса инновационных проектов организованы в форме</w:t>
      </w:r>
      <w:r w:rsidRPr="003154E1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3154E1" w:rsidRDefault="003154E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3154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color w:val="000000"/>
          <w:sz w:val="28"/>
          <w:szCs w:val="28"/>
          <w:lang w:eastAsia="ru-RU"/>
        </w:rPr>
        <w:t>бизнес-плана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3154E1" w:rsidRDefault="003154E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3154E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инновационных программ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154E1" w:rsidRDefault="003154E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3154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color w:val="000000"/>
          <w:sz w:val="28"/>
          <w:szCs w:val="28"/>
          <w:lang w:eastAsia="ru-RU"/>
        </w:rPr>
        <w:t>малого венчурного предприятия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3154E1" w:rsidRDefault="003154E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3154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color w:val="000000"/>
          <w:sz w:val="28"/>
          <w:szCs w:val="28"/>
          <w:lang w:eastAsia="ru-RU"/>
        </w:rPr>
        <w:t>стратегического альянса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3154E1" w:rsidRDefault="003154E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3154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color w:val="000000"/>
          <w:sz w:val="28"/>
          <w:szCs w:val="28"/>
          <w:lang w:eastAsia="ru-RU"/>
        </w:rPr>
        <w:t>технологического парка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D7336B" w:rsidRPr="003154E1" w:rsidRDefault="003154E1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3154E1">
        <w:rPr>
          <w:rFonts w:eastAsia="Times New Roman" w:cs="Times New Roman"/>
          <w:b/>
          <w:color w:val="000000"/>
          <w:sz w:val="28"/>
          <w:szCs w:val="28"/>
          <w:lang w:eastAsia="ru-RU"/>
        </w:rPr>
        <w:t>6</w:t>
      </w:r>
      <w:r w:rsidR="00D7336B" w:rsidRPr="003154E1">
        <w:rPr>
          <w:rFonts w:eastAsia="Times New Roman" w:cs="Times New Roman"/>
          <w:b/>
          <w:color w:val="000000"/>
          <w:sz w:val="28"/>
          <w:szCs w:val="28"/>
          <w:lang w:eastAsia="ru-RU"/>
        </w:rPr>
        <w:t>. Условия возникновения риска инновационной деятельности</w:t>
      </w:r>
      <w:r w:rsidRPr="003154E1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3154E1" w:rsidRDefault="003154E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3154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color w:val="000000"/>
          <w:sz w:val="28"/>
          <w:szCs w:val="28"/>
          <w:lang w:eastAsia="ru-RU"/>
        </w:rPr>
        <w:t>вероятность возникновения рисковой ситуации является достаточно высокой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3154E1" w:rsidRDefault="003154E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3154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color w:val="000000"/>
          <w:sz w:val="28"/>
          <w:szCs w:val="28"/>
          <w:lang w:eastAsia="ru-RU"/>
        </w:rPr>
        <w:t>инновационная деятельность осуществляется в условиях неопределенности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3154E1" w:rsidRDefault="003154E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3154E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bCs/>
          <w:color w:val="000000"/>
          <w:sz w:val="28"/>
          <w:szCs w:val="28"/>
          <w:lang w:eastAsia="ru-RU"/>
        </w:rPr>
        <w:t>разные варианты реализации инновации имеют различную полезность для инноватора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154E1" w:rsidRDefault="003154E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3154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color w:val="000000"/>
          <w:sz w:val="28"/>
          <w:szCs w:val="28"/>
          <w:lang w:eastAsia="ru-RU"/>
        </w:rPr>
        <w:t>руководитель организации-инноватора склонен принимать решения только исходя из собственного опыта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3154E1" w:rsidRDefault="003154E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3154E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bCs/>
          <w:color w:val="000000"/>
          <w:sz w:val="28"/>
          <w:szCs w:val="28"/>
          <w:lang w:eastAsia="ru-RU"/>
        </w:rPr>
        <w:t>существует несколько вариантов реализации инновации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7336B" w:rsidRPr="003154E1" w:rsidRDefault="003154E1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3154E1">
        <w:rPr>
          <w:rFonts w:eastAsia="Times New Roman" w:cs="Times New Roman"/>
          <w:b/>
          <w:color w:val="000000"/>
          <w:sz w:val="28"/>
          <w:szCs w:val="28"/>
          <w:lang w:eastAsia="ru-RU"/>
        </w:rPr>
        <w:t>7</w:t>
      </w:r>
      <w:r w:rsidR="00D7336B" w:rsidRPr="003154E1">
        <w:rPr>
          <w:rFonts w:eastAsia="Times New Roman" w:cs="Times New Roman"/>
          <w:b/>
          <w:color w:val="000000"/>
          <w:sz w:val="28"/>
          <w:szCs w:val="28"/>
          <w:lang w:eastAsia="ru-RU"/>
        </w:rPr>
        <w:t>. Фактор, который является определяющим точность и достоверность результатов при проведении экспертизы рисков инновационного проекта</w:t>
      </w:r>
      <w:r w:rsidRPr="003154E1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3154E1" w:rsidRDefault="003154E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3154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color w:val="000000"/>
          <w:sz w:val="28"/>
          <w:szCs w:val="28"/>
          <w:lang w:eastAsia="ru-RU"/>
        </w:rPr>
        <w:t>квалификация экспертов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3154E1" w:rsidRDefault="003154E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3154E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bCs/>
          <w:color w:val="000000"/>
          <w:sz w:val="28"/>
          <w:szCs w:val="28"/>
          <w:lang w:eastAsia="ru-RU"/>
        </w:rPr>
        <w:t>квалификация экспертов, независимость их суждений, а также методическое обеспечение проявления экспертизы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154E1" w:rsidRDefault="003154E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в)</w:t>
      </w:r>
      <w:r w:rsidRPr="003154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color w:val="000000"/>
          <w:sz w:val="28"/>
          <w:szCs w:val="28"/>
          <w:lang w:eastAsia="ru-RU"/>
        </w:rPr>
        <w:t>методическое обеспечение проявления экспертизы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3154E1" w:rsidRDefault="003154E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3154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color w:val="000000"/>
          <w:sz w:val="28"/>
          <w:szCs w:val="28"/>
          <w:lang w:eastAsia="ru-RU"/>
        </w:rPr>
        <w:t>независимость суждений экспертов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3154E1" w:rsidRDefault="003154E1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3154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color w:val="000000"/>
          <w:sz w:val="28"/>
          <w:szCs w:val="28"/>
          <w:lang w:eastAsia="ru-RU"/>
        </w:rPr>
        <w:t>среди перечисленных факторов нет определяющего точность и достоверность результатов экспертизы рисков инновационного проекта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D7336B" w:rsidRPr="003154E1" w:rsidRDefault="003154E1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3154E1">
        <w:rPr>
          <w:rFonts w:eastAsia="Times New Roman" w:cs="Times New Roman"/>
          <w:b/>
          <w:color w:val="000000"/>
          <w:sz w:val="28"/>
          <w:szCs w:val="28"/>
          <w:lang w:eastAsia="ru-RU"/>
        </w:rPr>
        <w:t>8</w:t>
      </w:r>
      <w:r w:rsidR="00D7336B" w:rsidRPr="003154E1">
        <w:rPr>
          <w:rFonts w:eastAsia="Times New Roman" w:cs="Times New Roman"/>
          <w:b/>
          <w:color w:val="000000"/>
          <w:sz w:val="28"/>
          <w:szCs w:val="28"/>
          <w:lang w:eastAsia="ru-RU"/>
        </w:rPr>
        <w:t>. Фактор, предопределяющий возникновение рисков при управлении инновациями</w:t>
      </w:r>
      <w:r w:rsidRPr="003154E1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FD718B" w:rsidRDefault="00FD718B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FD718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color w:val="000000"/>
          <w:sz w:val="28"/>
          <w:szCs w:val="28"/>
          <w:lang w:eastAsia="ru-RU"/>
        </w:rPr>
        <w:t>множество альтернатив при принятии инновационных решени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й;</w:t>
      </w:r>
    </w:p>
    <w:p w:rsidR="00FD718B" w:rsidRDefault="00FD718B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FD718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color w:val="000000"/>
          <w:sz w:val="28"/>
          <w:szCs w:val="28"/>
          <w:lang w:eastAsia="ru-RU"/>
        </w:rPr>
        <w:t>необходимость реализации различных функций управления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FD718B" w:rsidRDefault="00FD718B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FD718B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bCs/>
          <w:color w:val="000000"/>
          <w:sz w:val="28"/>
          <w:szCs w:val="28"/>
          <w:lang w:eastAsia="ru-RU"/>
        </w:rPr>
        <w:t>неопределенность инновационных процессов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D718B" w:rsidRDefault="00FD718B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FD718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color w:val="000000"/>
          <w:sz w:val="28"/>
          <w:szCs w:val="28"/>
          <w:lang w:eastAsia="ru-RU"/>
        </w:rPr>
        <w:t>различие характеристик вариантов реализации инновации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FD718B" w:rsidRDefault="00FD718B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FD718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7336B">
        <w:rPr>
          <w:rFonts w:eastAsia="Times New Roman" w:cs="Times New Roman"/>
          <w:color w:val="000000"/>
          <w:sz w:val="28"/>
          <w:szCs w:val="28"/>
          <w:lang w:eastAsia="ru-RU"/>
        </w:rPr>
        <w:t>субъективизм управленческих решений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FD718B" w:rsidRDefault="00FD718B" w:rsidP="00E85323">
      <w:pPr>
        <w:widowControl w:val="0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D7336B" w:rsidRPr="004721A8" w:rsidRDefault="004721A8" w:rsidP="00E85323">
      <w:pPr>
        <w:widowControl w:val="0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4721A8">
        <w:rPr>
          <w:rFonts w:cs="Times New Roman"/>
          <w:b/>
          <w:sz w:val="28"/>
          <w:szCs w:val="28"/>
        </w:rPr>
        <w:t>Вариант 15</w:t>
      </w:r>
    </w:p>
    <w:p w:rsidR="00D7336B" w:rsidRDefault="004721A8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Введение</w:t>
      </w:r>
    </w:p>
    <w:p w:rsidR="00D7336B" w:rsidRDefault="004721A8" w:rsidP="00E85323">
      <w:pPr>
        <w:widowControl w:val="0"/>
        <w:spacing w:line="360" w:lineRule="auto"/>
        <w:ind w:firstLine="709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1. </w:t>
      </w:r>
      <w:r w:rsidR="00863C93" w:rsidRPr="00B549F1">
        <w:rPr>
          <w:rFonts w:cs="Times New Roman"/>
          <w:sz w:val="28"/>
          <w:szCs w:val="28"/>
          <w:shd w:val="clear" w:color="auto" w:fill="FFFFFF"/>
        </w:rPr>
        <w:t>Механизм формирования государственной инновационной политики</w:t>
      </w:r>
      <w:r w:rsidR="00863C93">
        <w:rPr>
          <w:rFonts w:cs="Times New Roman"/>
          <w:sz w:val="28"/>
          <w:szCs w:val="28"/>
          <w:shd w:val="clear" w:color="auto" w:fill="FFFFFF"/>
        </w:rPr>
        <w:t>.</w:t>
      </w:r>
    </w:p>
    <w:p w:rsidR="00863C93" w:rsidRDefault="00863C93" w:rsidP="00E85323">
      <w:pPr>
        <w:widowControl w:val="0"/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2. </w:t>
      </w:r>
      <w:r w:rsidRPr="00B549F1">
        <w:rPr>
          <w:rFonts w:cs="Times New Roman"/>
          <w:bCs/>
          <w:sz w:val="28"/>
          <w:szCs w:val="28"/>
        </w:rPr>
        <w:t>Роль государственно-частного партнерства в современной России</w:t>
      </w:r>
      <w:r>
        <w:rPr>
          <w:rFonts w:cs="Times New Roman"/>
          <w:bCs/>
          <w:sz w:val="28"/>
          <w:szCs w:val="28"/>
        </w:rPr>
        <w:t>.</w:t>
      </w:r>
    </w:p>
    <w:p w:rsidR="00863C93" w:rsidRDefault="00863C93" w:rsidP="00E85323">
      <w:pPr>
        <w:widowControl w:val="0"/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Заключение</w:t>
      </w:r>
    </w:p>
    <w:p w:rsidR="00863C93" w:rsidRPr="00FD718B" w:rsidRDefault="00863C93" w:rsidP="00E85323">
      <w:pPr>
        <w:widowControl w:val="0"/>
        <w:spacing w:line="360" w:lineRule="auto"/>
        <w:ind w:firstLine="709"/>
        <w:rPr>
          <w:rFonts w:cs="Times New Roman"/>
          <w:b/>
          <w:i/>
          <w:sz w:val="28"/>
          <w:szCs w:val="28"/>
        </w:rPr>
      </w:pPr>
      <w:r w:rsidRPr="00FD718B">
        <w:rPr>
          <w:rFonts w:cs="Times New Roman"/>
          <w:b/>
          <w:bCs/>
          <w:i/>
          <w:sz w:val="28"/>
          <w:szCs w:val="28"/>
        </w:rPr>
        <w:t>Тесты</w:t>
      </w:r>
    </w:p>
    <w:p w:rsidR="00863C93" w:rsidRPr="00FD718B" w:rsidRDefault="00863C93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FD718B">
        <w:rPr>
          <w:rFonts w:eastAsia="Times New Roman" w:cs="Times New Roman"/>
          <w:b/>
          <w:color w:val="000000"/>
          <w:sz w:val="28"/>
          <w:szCs w:val="28"/>
          <w:lang w:eastAsia="ru-RU"/>
        </w:rPr>
        <w:t>1. Финансовые затраты на реализацию инновационного проекта</w:t>
      </w:r>
      <w:r w:rsidR="00FD718B" w:rsidRPr="00FD718B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FD718B" w:rsidRDefault="00FD718B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FD718B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затраты на НИОКР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D718B" w:rsidRDefault="00FD718B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FD718B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затраты на опытное производство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D718B" w:rsidRDefault="00FD718B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FD718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затраты на погашение текущей долгосрочной задолженности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FD718B" w:rsidRDefault="00FD718B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FD718B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затраты на реализацию проекта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D718B" w:rsidRDefault="00FD718B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FD718B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капитальные затраты на производство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D718B" w:rsidRDefault="00FD718B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е) </w:t>
      </w:r>
      <w:r w:rsidRPr="00FD718B">
        <w:rPr>
          <w:rFonts w:eastAsia="Times New Roman" w:cs="Times New Roman"/>
          <w:color w:val="000000"/>
          <w:sz w:val="28"/>
          <w:szCs w:val="28"/>
          <w:lang w:eastAsia="ru-RU"/>
        </w:rPr>
        <w:t>представительские расходы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63C93" w:rsidRPr="00FD718B" w:rsidRDefault="00FD718B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FD718B">
        <w:rPr>
          <w:rFonts w:eastAsia="Times New Roman" w:cs="Times New Roman"/>
          <w:b/>
          <w:color w:val="000000"/>
          <w:sz w:val="28"/>
          <w:szCs w:val="28"/>
          <w:lang w:eastAsia="ru-RU"/>
        </w:rPr>
        <w:t>2</w:t>
      </w:r>
      <w:r w:rsidR="00863C93" w:rsidRPr="00FD718B">
        <w:rPr>
          <w:rFonts w:eastAsia="Times New Roman" w:cs="Times New Roman"/>
          <w:b/>
          <w:color w:val="000000"/>
          <w:sz w:val="28"/>
          <w:szCs w:val="28"/>
          <w:lang w:eastAsia="ru-RU"/>
        </w:rPr>
        <w:t>. Функции государства, которые реализуются при осуществлении государственной инновационной политики</w:t>
      </w:r>
      <w:r w:rsidRPr="00FD718B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FD718B" w:rsidRDefault="00FD718B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FD718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развитие инфраструктуры инновационной деятельности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FD718B" w:rsidRDefault="00FD718B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FD718B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создание благоприятных экономических условий для инновационной деятельности, финансирование фундаментальных исследований и поисковых </w:t>
      </w:r>
      <w:r w:rsidRPr="00FD718B"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>НИР, организация поддержки приоритетных направлений развития науки, техники и технологии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D718B" w:rsidRDefault="00FD718B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FD718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установление режима наибольшего благоприятствования для внешней торговли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FD718B" w:rsidRDefault="00FD718B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FD718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формирование благоприятного инвестиционного климата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63C93" w:rsidRPr="00FD718B" w:rsidRDefault="00FD718B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FD718B">
        <w:rPr>
          <w:rFonts w:eastAsia="Times New Roman" w:cs="Times New Roman"/>
          <w:b/>
          <w:color w:val="000000"/>
          <w:sz w:val="28"/>
          <w:szCs w:val="28"/>
          <w:lang w:eastAsia="ru-RU"/>
        </w:rPr>
        <w:t>3</w:t>
      </w:r>
      <w:r w:rsidR="00863C93" w:rsidRPr="00FD718B">
        <w:rPr>
          <w:rFonts w:eastAsia="Times New Roman" w:cs="Times New Roman"/>
          <w:b/>
          <w:color w:val="000000"/>
          <w:sz w:val="28"/>
          <w:szCs w:val="28"/>
          <w:lang w:eastAsia="ru-RU"/>
        </w:rPr>
        <w:t>. Четвертая стадия жизненного цикла инновации</w:t>
      </w:r>
      <w:r w:rsidRPr="00FD718B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FD718B" w:rsidRDefault="00FD718B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FD718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коммерциализация новшества (выведение на рынок)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FD718B" w:rsidRDefault="00FD718B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FD718B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освоение (внедрение) новшества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D718B" w:rsidRDefault="00FD718B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FD718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потребление новшества (включая обновление другой продукции или технологии)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FD718B" w:rsidRDefault="00FD718B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FD718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приобретение новшества потребителем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FD718B" w:rsidRDefault="00FD718B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FD718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создание новшества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63C93" w:rsidRPr="00FD718B" w:rsidRDefault="00FD718B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FD718B">
        <w:rPr>
          <w:rFonts w:eastAsia="Times New Roman" w:cs="Times New Roman"/>
          <w:b/>
          <w:color w:val="000000"/>
          <w:sz w:val="28"/>
          <w:szCs w:val="28"/>
          <w:lang w:eastAsia="ru-RU"/>
        </w:rPr>
        <w:t>4</w:t>
      </w:r>
      <w:r w:rsidR="00863C93" w:rsidRPr="00FD718B">
        <w:rPr>
          <w:rFonts w:eastAsia="Times New Roman" w:cs="Times New Roman"/>
          <w:b/>
          <w:color w:val="000000"/>
          <w:sz w:val="28"/>
          <w:szCs w:val="28"/>
          <w:lang w:eastAsia="ru-RU"/>
        </w:rPr>
        <w:t>. Четвертая стадия жизненного цикла продуктовой инновации</w:t>
      </w:r>
      <w:r w:rsidRPr="00FD718B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FD718B" w:rsidRDefault="00FD718B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="00E85323" w:rsidRPr="00E853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85323" w:rsidRPr="00FD718B">
        <w:rPr>
          <w:rFonts w:eastAsia="Times New Roman" w:cs="Times New Roman"/>
          <w:color w:val="000000"/>
          <w:sz w:val="28"/>
          <w:szCs w:val="28"/>
          <w:lang w:eastAsia="ru-RU"/>
        </w:rPr>
        <w:t>доминирование продукта на рынке</w:t>
      </w:r>
      <w:r w:rsidR="00E85323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FD718B" w:rsidRDefault="00FD718B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="00E85323" w:rsidRPr="00E853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85323" w:rsidRPr="00FD718B">
        <w:rPr>
          <w:rFonts w:eastAsia="Times New Roman" w:cs="Times New Roman"/>
          <w:color w:val="000000"/>
          <w:sz w:val="28"/>
          <w:szCs w:val="28"/>
          <w:lang w:eastAsia="ru-RU"/>
        </w:rPr>
        <w:t>масштабный выпуск продукта</w:t>
      </w:r>
      <w:r w:rsidR="00E85323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FD718B" w:rsidRDefault="00FD718B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="00E85323" w:rsidRPr="00E853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85323" w:rsidRPr="00FD718B">
        <w:rPr>
          <w:rFonts w:eastAsia="Times New Roman" w:cs="Times New Roman"/>
          <w:color w:val="000000"/>
          <w:sz w:val="28"/>
          <w:szCs w:val="28"/>
          <w:lang w:eastAsia="ru-RU"/>
        </w:rPr>
        <w:t>НИОКР по созданию продукта</w:t>
      </w:r>
      <w:r w:rsidR="00E85323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FD718B" w:rsidRDefault="00FD718B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="00E85323" w:rsidRPr="00E8532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85323" w:rsidRPr="00FD718B">
        <w:rPr>
          <w:rFonts w:eastAsia="Times New Roman" w:cs="Times New Roman"/>
          <w:bCs/>
          <w:color w:val="000000"/>
          <w:sz w:val="28"/>
          <w:szCs w:val="28"/>
          <w:lang w:eastAsia="ru-RU"/>
        </w:rPr>
        <w:t>снижение объемов выпуска и прекращение производства продукта</w:t>
      </w:r>
      <w:r w:rsidR="00E85323"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D718B" w:rsidRDefault="00FD718B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="00E85323" w:rsidRPr="00E853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85323" w:rsidRPr="00FD718B">
        <w:rPr>
          <w:rFonts w:eastAsia="Times New Roman" w:cs="Times New Roman"/>
          <w:color w:val="000000"/>
          <w:sz w:val="28"/>
          <w:szCs w:val="28"/>
          <w:lang w:eastAsia="ru-RU"/>
        </w:rPr>
        <w:t>технологическая подготовка и организация серийного производства продукта</w:t>
      </w:r>
      <w:r w:rsidR="00E85323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63C93" w:rsidRPr="00E85323" w:rsidRDefault="00E85323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85323">
        <w:rPr>
          <w:rFonts w:eastAsia="Times New Roman" w:cs="Times New Roman"/>
          <w:b/>
          <w:color w:val="000000"/>
          <w:sz w:val="28"/>
          <w:szCs w:val="28"/>
          <w:lang w:eastAsia="ru-RU"/>
        </w:rPr>
        <w:t>5</w:t>
      </w:r>
      <w:r w:rsidR="00863C93" w:rsidRPr="00E85323">
        <w:rPr>
          <w:rFonts w:eastAsia="Times New Roman" w:cs="Times New Roman"/>
          <w:b/>
          <w:color w:val="000000"/>
          <w:sz w:val="28"/>
          <w:szCs w:val="28"/>
          <w:lang w:eastAsia="ru-RU"/>
        </w:rPr>
        <w:t>. Четвертая стадия жизненного цикла технологической инновации</w:t>
      </w:r>
      <w:r w:rsidRPr="00E85323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E85323" w:rsidRDefault="00E8532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E853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D718B">
        <w:rPr>
          <w:rFonts w:eastAsia="Times New Roman" w:cs="Times New Roman"/>
          <w:color w:val="000000"/>
          <w:sz w:val="28"/>
          <w:szCs w:val="28"/>
          <w:lang w:eastAsia="ru-RU"/>
        </w:rPr>
        <w:t>модернизация технологии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E85323" w:rsidRDefault="00E8532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E853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D718B">
        <w:rPr>
          <w:rFonts w:eastAsia="Times New Roman" w:cs="Times New Roman"/>
          <w:color w:val="000000"/>
          <w:sz w:val="28"/>
          <w:szCs w:val="28"/>
          <w:lang w:eastAsia="ru-RU"/>
        </w:rPr>
        <w:t>НИОКР по созданию технологии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E85323" w:rsidRDefault="00E8532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E853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D718B">
        <w:rPr>
          <w:rFonts w:eastAsia="Times New Roman" w:cs="Times New Roman"/>
          <w:color w:val="000000"/>
          <w:sz w:val="28"/>
          <w:szCs w:val="28"/>
          <w:lang w:eastAsia="ru-RU"/>
        </w:rPr>
        <w:t>промышленное освоение технологии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E85323" w:rsidRDefault="00E8532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E853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D718B">
        <w:rPr>
          <w:rFonts w:eastAsia="Times New Roman" w:cs="Times New Roman"/>
          <w:color w:val="000000"/>
          <w:sz w:val="28"/>
          <w:szCs w:val="28"/>
          <w:lang w:eastAsia="ru-RU"/>
        </w:rPr>
        <w:t>распространение и тиражирование технологии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E85323" w:rsidRDefault="00E8532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E8532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D718B">
        <w:rPr>
          <w:rFonts w:eastAsia="Times New Roman" w:cs="Times New Roman"/>
          <w:bCs/>
          <w:color w:val="000000"/>
          <w:sz w:val="28"/>
          <w:szCs w:val="28"/>
          <w:lang w:eastAsia="ru-RU"/>
        </w:rPr>
        <w:t>рутинизация технологии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63C93" w:rsidRPr="00E85323" w:rsidRDefault="00E85323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85323">
        <w:rPr>
          <w:rFonts w:eastAsia="Times New Roman" w:cs="Times New Roman"/>
          <w:b/>
          <w:color w:val="000000"/>
          <w:sz w:val="28"/>
          <w:szCs w:val="28"/>
          <w:lang w:eastAsia="ru-RU"/>
        </w:rPr>
        <w:t>6</w:t>
      </w:r>
      <w:r w:rsidR="00863C93" w:rsidRPr="00E85323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. Чистые риски инновационного проекта </w:t>
      </w:r>
      <w:r w:rsidRPr="00E85323">
        <w:rPr>
          <w:rFonts w:eastAsia="Times New Roman" w:cs="Times New Roman"/>
          <w:b/>
          <w:color w:val="000000"/>
          <w:sz w:val="28"/>
          <w:szCs w:val="28"/>
          <w:lang w:eastAsia="ru-RU"/>
        </w:rPr>
        <w:t>–</w:t>
      </w:r>
      <w:r w:rsidR="00863C93" w:rsidRPr="00E85323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риски</w:t>
      </w:r>
      <w:r w:rsidRPr="00E85323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E85323" w:rsidRDefault="00E8532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E853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D718B">
        <w:rPr>
          <w:rFonts w:eastAsia="Times New Roman" w:cs="Times New Roman"/>
          <w:color w:val="000000"/>
          <w:sz w:val="28"/>
          <w:szCs w:val="28"/>
          <w:lang w:eastAsia="ru-RU"/>
        </w:rPr>
        <w:t>возникновение которых зависит от состояния основных фондов организации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E85323" w:rsidRDefault="00E8532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E853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D718B">
        <w:rPr>
          <w:rFonts w:eastAsia="Times New Roman" w:cs="Times New Roman"/>
          <w:color w:val="000000"/>
          <w:sz w:val="28"/>
          <w:szCs w:val="28"/>
          <w:lang w:eastAsia="ru-RU"/>
        </w:rPr>
        <w:t>возникновение которых зависит только от состояния внешней среды организации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E85323" w:rsidRDefault="00E8532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в)</w:t>
      </w:r>
      <w:r w:rsidRPr="00E853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D718B">
        <w:rPr>
          <w:rFonts w:eastAsia="Times New Roman" w:cs="Times New Roman"/>
          <w:color w:val="000000"/>
          <w:sz w:val="28"/>
          <w:szCs w:val="28"/>
          <w:lang w:eastAsia="ru-RU"/>
        </w:rPr>
        <w:t>возникновение которых зависит только от состояния инновационного потенциала организации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E85323" w:rsidRDefault="00E8532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E8532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D718B">
        <w:rPr>
          <w:rFonts w:eastAsia="Times New Roman" w:cs="Times New Roman"/>
          <w:bCs/>
          <w:color w:val="000000"/>
          <w:sz w:val="28"/>
          <w:szCs w:val="28"/>
          <w:lang w:eastAsia="ru-RU"/>
        </w:rPr>
        <w:t>возникновение которых не зависит от действий лиц, принимающих решения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85323" w:rsidRDefault="00E8532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E853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D718B">
        <w:rPr>
          <w:rFonts w:eastAsia="Times New Roman" w:cs="Times New Roman"/>
          <w:color w:val="000000"/>
          <w:sz w:val="28"/>
          <w:szCs w:val="28"/>
          <w:lang w:eastAsia="ru-RU"/>
        </w:rPr>
        <w:t>выражающиеся в возможности получения как положительного, так и отрицательного результата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63C93" w:rsidRPr="00E85323" w:rsidRDefault="00E85323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85323">
        <w:rPr>
          <w:rFonts w:eastAsia="Times New Roman" w:cs="Times New Roman"/>
          <w:b/>
          <w:color w:val="000000"/>
          <w:sz w:val="28"/>
          <w:szCs w:val="28"/>
          <w:lang w:eastAsia="ru-RU"/>
        </w:rPr>
        <w:t>7</w:t>
      </w:r>
      <w:r w:rsidR="00863C93" w:rsidRPr="00E85323">
        <w:rPr>
          <w:rFonts w:eastAsia="Times New Roman" w:cs="Times New Roman"/>
          <w:b/>
          <w:color w:val="000000"/>
          <w:sz w:val="28"/>
          <w:szCs w:val="28"/>
          <w:lang w:eastAsia="ru-RU"/>
        </w:rPr>
        <w:t>. Шумпетер Й.А. ввел в научный оборот новую категорию</w:t>
      </w:r>
      <w:r w:rsidRPr="00E85323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E85323" w:rsidRDefault="00E8532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E853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D718B">
        <w:rPr>
          <w:rFonts w:eastAsia="Times New Roman" w:cs="Times New Roman"/>
          <w:color w:val="000000"/>
          <w:sz w:val="28"/>
          <w:szCs w:val="28"/>
          <w:lang w:eastAsia="ru-RU"/>
        </w:rPr>
        <w:t>изобретение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E85323" w:rsidRDefault="00E8532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E8532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D718B"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инновацию (нововведение)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85323" w:rsidRDefault="00E8532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E853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D718B">
        <w:rPr>
          <w:rFonts w:eastAsia="Times New Roman" w:cs="Times New Roman"/>
          <w:color w:val="000000"/>
          <w:sz w:val="28"/>
          <w:szCs w:val="28"/>
          <w:lang w:eastAsia="ru-RU"/>
        </w:rPr>
        <w:t>конкуренцию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E85323" w:rsidRDefault="00E8532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E853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D718B">
        <w:rPr>
          <w:rFonts w:eastAsia="Times New Roman" w:cs="Times New Roman"/>
          <w:color w:val="000000"/>
          <w:sz w:val="28"/>
          <w:szCs w:val="28"/>
          <w:lang w:eastAsia="ru-RU"/>
        </w:rPr>
        <w:t>новацию (новшество)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E85323" w:rsidRDefault="00E8532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д)</w:t>
      </w:r>
      <w:r w:rsidRPr="00E853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D718B">
        <w:rPr>
          <w:rFonts w:eastAsia="Times New Roman" w:cs="Times New Roman"/>
          <w:color w:val="000000"/>
          <w:sz w:val="28"/>
          <w:szCs w:val="28"/>
          <w:lang w:eastAsia="ru-RU"/>
        </w:rPr>
        <w:t>открытие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63C93" w:rsidRPr="00E85323" w:rsidRDefault="00E85323" w:rsidP="00E85323">
      <w:pPr>
        <w:widowControl w:val="0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85323">
        <w:rPr>
          <w:rFonts w:eastAsia="Times New Roman" w:cs="Times New Roman"/>
          <w:b/>
          <w:color w:val="000000"/>
          <w:sz w:val="28"/>
          <w:szCs w:val="28"/>
          <w:lang w:eastAsia="ru-RU"/>
        </w:rPr>
        <w:t>8</w:t>
      </w:r>
      <w:r w:rsidR="00863C93" w:rsidRPr="00E85323">
        <w:rPr>
          <w:rFonts w:eastAsia="Times New Roman" w:cs="Times New Roman"/>
          <w:b/>
          <w:color w:val="000000"/>
          <w:sz w:val="28"/>
          <w:szCs w:val="28"/>
          <w:lang w:eastAsia="ru-RU"/>
        </w:rPr>
        <w:t>. Элементы, НЕ входящие в инновационную доктрину</w:t>
      </w:r>
      <w:r w:rsidRPr="00E85323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E85323" w:rsidRDefault="00E8532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E853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D718B">
        <w:rPr>
          <w:rFonts w:eastAsia="Times New Roman" w:cs="Times New Roman"/>
          <w:color w:val="000000"/>
          <w:sz w:val="28"/>
          <w:szCs w:val="28"/>
          <w:lang w:eastAsia="ru-RU"/>
        </w:rPr>
        <w:t>объект инновационной деятельности как место реализации инноваций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E85323" w:rsidRDefault="00E8532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E853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D718B">
        <w:rPr>
          <w:rFonts w:eastAsia="Times New Roman" w:cs="Times New Roman"/>
          <w:color w:val="000000"/>
          <w:sz w:val="28"/>
          <w:szCs w:val="28"/>
          <w:lang w:eastAsia="ru-RU"/>
        </w:rPr>
        <w:t>предмет инновационной деятельности как фактор производства, претерпевающий изменения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E85323" w:rsidRDefault="00E8532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  <w:r w:rsidRPr="00E853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D718B">
        <w:rPr>
          <w:rFonts w:eastAsia="Times New Roman" w:cs="Times New Roman"/>
          <w:color w:val="000000"/>
          <w:sz w:val="28"/>
          <w:szCs w:val="28"/>
          <w:lang w:eastAsia="ru-RU"/>
        </w:rPr>
        <w:t>результат в виде концепции инновационной политики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E85323" w:rsidRDefault="00E85323" w:rsidP="00E85323">
      <w:pPr>
        <w:widowControl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г)</w:t>
      </w:r>
      <w:r w:rsidRPr="00E8532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D718B">
        <w:rPr>
          <w:rFonts w:eastAsia="Times New Roman" w:cs="Times New Roman"/>
          <w:bCs/>
          <w:color w:val="000000"/>
          <w:sz w:val="28"/>
          <w:szCs w:val="28"/>
          <w:lang w:eastAsia="ru-RU"/>
        </w:rPr>
        <w:t>субъект инновационной деятельности как перечень организаций, реализующих инновационную политику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40907" w:rsidRPr="007E3693" w:rsidRDefault="00040907" w:rsidP="007E3693">
      <w:pPr>
        <w:spacing w:line="360" w:lineRule="auto"/>
        <w:rPr>
          <w:rFonts w:cs="Times New Roman"/>
          <w:sz w:val="28"/>
          <w:szCs w:val="28"/>
        </w:rPr>
      </w:pPr>
    </w:p>
    <w:p w:rsidR="00040907" w:rsidRPr="007E3693" w:rsidRDefault="00040907" w:rsidP="007E3693">
      <w:pPr>
        <w:spacing w:line="360" w:lineRule="auto"/>
        <w:rPr>
          <w:rFonts w:cs="Times New Roman"/>
          <w:sz w:val="28"/>
          <w:szCs w:val="28"/>
        </w:rPr>
      </w:pPr>
    </w:p>
    <w:p w:rsidR="00040907" w:rsidRPr="007E3693" w:rsidRDefault="00040907" w:rsidP="007E3693">
      <w:pPr>
        <w:spacing w:line="360" w:lineRule="auto"/>
        <w:rPr>
          <w:rFonts w:cs="Times New Roman"/>
          <w:sz w:val="28"/>
          <w:szCs w:val="28"/>
        </w:rPr>
      </w:pPr>
    </w:p>
    <w:p w:rsidR="00040907" w:rsidRPr="007E3693" w:rsidRDefault="00040907" w:rsidP="007E3693">
      <w:pPr>
        <w:spacing w:line="360" w:lineRule="auto"/>
        <w:rPr>
          <w:rFonts w:cs="Times New Roman"/>
          <w:sz w:val="28"/>
          <w:szCs w:val="28"/>
        </w:rPr>
      </w:pPr>
    </w:p>
    <w:p w:rsidR="00040907" w:rsidRPr="007E3693" w:rsidRDefault="00040907" w:rsidP="007E3693">
      <w:pPr>
        <w:spacing w:line="360" w:lineRule="auto"/>
        <w:rPr>
          <w:rFonts w:cs="Times New Roman"/>
          <w:sz w:val="28"/>
          <w:szCs w:val="28"/>
        </w:rPr>
      </w:pPr>
    </w:p>
    <w:p w:rsidR="00040907" w:rsidRPr="007E3693" w:rsidRDefault="00040907" w:rsidP="007E3693">
      <w:pPr>
        <w:spacing w:line="360" w:lineRule="auto"/>
        <w:rPr>
          <w:rFonts w:cs="Times New Roman"/>
          <w:sz w:val="28"/>
          <w:szCs w:val="28"/>
        </w:rPr>
      </w:pPr>
    </w:p>
    <w:p w:rsidR="00040907" w:rsidRPr="007E3693" w:rsidRDefault="00040907" w:rsidP="007E3693">
      <w:pPr>
        <w:spacing w:line="360" w:lineRule="auto"/>
        <w:rPr>
          <w:rFonts w:cs="Times New Roman"/>
          <w:sz w:val="28"/>
          <w:szCs w:val="28"/>
        </w:rPr>
      </w:pPr>
    </w:p>
    <w:p w:rsidR="00040907" w:rsidRPr="007E3693" w:rsidRDefault="00040907" w:rsidP="007E3693">
      <w:pPr>
        <w:spacing w:line="360" w:lineRule="auto"/>
        <w:rPr>
          <w:rFonts w:cs="Times New Roman"/>
          <w:sz w:val="28"/>
          <w:szCs w:val="28"/>
        </w:rPr>
      </w:pPr>
    </w:p>
    <w:p w:rsidR="00040907" w:rsidRPr="007E3693" w:rsidRDefault="00040907" w:rsidP="007E3693">
      <w:pPr>
        <w:spacing w:line="360" w:lineRule="auto"/>
        <w:rPr>
          <w:rFonts w:cs="Times New Roman"/>
          <w:sz w:val="28"/>
          <w:szCs w:val="28"/>
        </w:rPr>
      </w:pPr>
    </w:p>
    <w:p w:rsidR="00040907" w:rsidRPr="007E3693" w:rsidRDefault="00040907" w:rsidP="007E3693">
      <w:pPr>
        <w:spacing w:line="360" w:lineRule="auto"/>
        <w:rPr>
          <w:rFonts w:cs="Times New Roman"/>
          <w:sz w:val="28"/>
          <w:szCs w:val="28"/>
        </w:rPr>
      </w:pPr>
    </w:p>
    <w:p w:rsidR="00040907" w:rsidRPr="007E3693" w:rsidRDefault="00040907" w:rsidP="007E3693">
      <w:pPr>
        <w:spacing w:line="360" w:lineRule="auto"/>
        <w:rPr>
          <w:rFonts w:cs="Times New Roman"/>
          <w:sz w:val="28"/>
          <w:szCs w:val="28"/>
        </w:rPr>
      </w:pPr>
    </w:p>
    <w:p w:rsidR="00073A18" w:rsidRPr="003A7E13" w:rsidRDefault="00073A18" w:rsidP="00073A18">
      <w:pPr>
        <w:widowControl w:val="0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5</w:t>
      </w:r>
      <w:r w:rsidRPr="005C59B9">
        <w:rPr>
          <w:rFonts w:cs="Times New Roman"/>
          <w:b/>
          <w:sz w:val="28"/>
          <w:szCs w:val="28"/>
        </w:rPr>
        <w:t>. Учебно – методическое обеспечение</w:t>
      </w:r>
    </w:p>
    <w:p w:rsidR="00073A18" w:rsidRPr="003A7E13" w:rsidRDefault="00073A18" w:rsidP="00073A18">
      <w:pPr>
        <w:pStyle w:val="Default"/>
        <w:widowControl w:val="0"/>
        <w:spacing w:line="360" w:lineRule="auto"/>
        <w:jc w:val="both"/>
        <w:rPr>
          <w:b/>
          <w:sz w:val="28"/>
          <w:szCs w:val="28"/>
        </w:rPr>
      </w:pPr>
      <w:r w:rsidRPr="003A7E13">
        <w:rPr>
          <w:b/>
          <w:sz w:val="28"/>
          <w:szCs w:val="28"/>
        </w:rPr>
        <w:t>Рекомендуемая литература</w:t>
      </w:r>
    </w:p>
    <w:p w:rsidR="00073A18" w:rsidRPr="00116D96" w:rsidRDefault="00073A18" w:rsidP="00116D96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16D96">
        <w:rPr>
          <w:sz w:val="28"/>
          <w:szCs w:val="28"/>
        </w:rPr>
        <w:t xml:space="preserve">1. Гражданский кодекс Российской Федерации. </w:t>
      </w:r>
    </w:p>
    <w:p w:rsidR="005037EB" w:rsidRPr="00116D96" w:rsidRDefault="005037EB" w:rsidP="00116D9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NewRomanPSMT" w:cs="Times New Roman"/>
          <w:color w:val="000000"/>
          <w:sz w:val="28"/>
          <w:szCs w:val="28"/>
        </w:rPr>
      </w:pPr>
      <w:r>
        <w:rPr>
          <w:rFonts w:eastAsia="TimesNewRomanPSMT" w:cs="Times New Roman"/>
          <w:color w:val="000000"/>
          <w:sz w:val="28"/>
          <w:szCs w:val="28"/>
        </w:rPr>
        <w:t xml:space="preserve">2. </w:t>
      </w:r>
      <w:r w:rsidRPr="00116D96">
        <w:rPr>
          <w:rFonts w:eastAsia="TimesNewRomanPSMT" w:cs="Times New Roman"/>
          <w:color w:val="000000"/>
          <w:sz w:val="28"/>
          <w:szCs w:val="28"/>
        </w:rPr>
        <w:t xml:space="preserve">Васильева Л.Н., Муравьева Е.А. Методы управления инновационной деятельностью: Учебное пособие. </w:t>
      </w:r>
      <w:r>
        <w:rPr>
          <w:rFonts w:eastAsia="TimesNewRomanPSMT" w:cs="Times New Roman"/>
          <w:color w:val="000000"/>
          <w:sz w:val="28"/>
          <w:szCs w:val="28"/>
        </w:rPr>
        <w:t>-</w:t>
      </w:r>
      <w:r w:rsidRPr="00116D96">
        <w:rPr>
          <w:rFonts w:eastAsia="TimesNewRomanPSMT" w:cs="Times New Roman"/>
          <w:color w:val="000000"/>
          <w:sz w:val="28"/>
          <w:szCs w:val="28"/>
        </w:rPr>
        <w:t xml:space="preserve"> М.: КНОРУС, 2005.</w:t>
      </w:r>
    </w:p>
    <w:p w:rsidR="005037EB" w:rsidRPr="00116D96" w:rsidRDefault="005037EB" w:rsidP="00116D9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NewRomanPSMT" w:cs="Times New Roman"/>
          <w:color w:val="000000"/>
          <w:sz w:val="28"/>
          <w:szCs w:val="28"/>
        </w:rPr>
      </w:pPr>
      <w:r>
        <w:rPr>
          <w:rFonts w:eastAsia="TimesNewRomanPSMT" w:cs="Times New Roman"/>
          <w:color w:val="000000"/>
          <w:sz w:val="28"/>
          <w:szCs w:val="28"/>
        </w:rPr>
        <w:t xml:space="preserve">3. </w:t>
      </w:r>
      <w:r w:rsidRPr="00116D96">
        <w:rPr>
          <w:rFonts w:eastAsia="TimesNewRomanPSMT" w:cs="Times New Roman"/>
          <w:color w:val="000000"/>
          <w:sz w:val="28"/>
          <w:szCs w:val="28"/>
        </w:rPr>
        <w:t>Инновационный менеджмент: Учебное пособие٭ /Под ред. Л.Н.</w:t>
      </w:r>
      <w:r>
        <w:rPr>
          <w:rFonts w:eastAsia="TimesNewRomanPSMT" w:cs="Times New Roman"/>
          <w:color w:val="000000"/>
          <w:sz w:val="28"/>
          <w:szCs w:val="28"/>
        </w:rPr>
        <w:t xml:space="preserve"> </w:t>
      </w:r>
      <w:r w:rsidRPr="00116D96">
        <w:rPr>
          <w:rFonts w:eastAsia="TimesNewRomanPSMT" w:cs="Times New Roman"/>
          <w:color w:val="000000"/>
          <w:sz w:val="28"/>
          <w:szCs w:val="28"/>
        </w:rPr>
        <w:t xml:space="preserve">Оголевой. </w:t>
      </w:r>
      <w:r>
        <w:rPr>
          <w:rFonts w:eastAsia="TimesNewRomanPSMT" w:cs="Times New Roman"/>
          <w:color w:val="000000"/>
          <w:sz w:val="28"/>
          <w:szCs w:val="28"/>
        </w:rPr>
        <w:t>-</w:t>
      </w:r>
      <w:r w:rsidRPr="00116D96">
        <w:rPr>
          <w:rFonts w:eastAsia="TimesNewRomanPSMT" w:cs="Times New Roman"/>
          <w:color w:val="000000"/>
          <w:sz w:val="28"/>
          <w:szCs w:val="28"/>
        </w:rPr>
        <w:t xml:space="preserve"> М.: ИНФРА-М, 2008.</w:t>
      </w:r>
    </w:p>
    <w:p w:rsidR="005037EB" w:rsidRPr="00116D96" w:rsidRDefault="005037EB" w:rsidP="00116D9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NewRomanPSMT" w:cs="Times New Roman"/>
          <w:color w:val="000000"/>
          <w:sz w:val="28"/>
          <w:szCs w:val="28"/>
        </w:rPr>
      </w:pPr>
      <w:r>
        <w:rPr>
          <w:rFonts w:eastAsia="TimesNewRomanPSMT" w:cs="Times New Roman"/>
          <w:color w:val="000000"/>
          <w:sz w:val="28"/>
          <w:szCs w:val="28"/>
        </w:rPr>
        <w:t xml:space="preserve">4. </w:t>
      </w:r>
      <w:r w:rsidRPr="00116D96">
        <w:rPr>
          <w:rFonts w:eastAsia="TimesNewRomanPSMT" w:cs="Times New Roman"/>
          <w:color w:val="000000"/>
          <w:sz w:val="28"/>
          <w:szCs w:val="28"/>
        </w:rPr>
        <w:t xml:space="preserve">Кучуков Р.А. Теория и практика государственного регулирования экономических и социальных процессов: Учебное пособие. </w:t>
      </w:r>
      <w:r>
        <w:rPr>
          <w:rFonts w:eastAsia="TimesNewRomanPSMT" w:cs="Times New Roman"/>
          <w:color w:val="000000"/>
          <w:sz w:val="28"/>
          <w:szCs w:val="28"/>
        </w:rPr>
        <w:t>-</w:t>
      </w:r>
      <w:r w:rsidRPr="00116D96">
        <w:rPr>
          <w:rFonts w:eastAsia="TimesNewRomanPSMT" w:cs="Times New Roman"/>
          <w:color w:val="000000"/>
          <w:sz w:val="28"/>
          <w:szCs w:val="28"/>
        </w:rPr>
        <w:t xml:space="preserve"> М .: Экономист, 2010.</w:t>
      </w:r>
    </w:p>
    <w:p w:rsidR="005037EB" w:rsidRPr="00116D96" w:rsidRDefault="005037EB" w:rsidP="00116D9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NewRomanPSMT" w:cs="Times New Roman"/>
          <w:color w:val="000000"/>
          <w:sz w:val="28"/>
          <w:szCs w:val="28"/>
        </w:rPr>
      </w:pPr>
      <w:r>
        <w:rPr>
          <w:rFonts w:eastAsia="TimesNewRomanPSMT" w:cs="Times New Roman"/>
          <w:color w:val="000000"/>
          <w:sz w:val="28"/>
          <w:szCs w:val="28"/>
        </w:rPr>
        <w:t xml:space="preserve">5. </w:t>
      </w:r>
      <w:r w:rsidRPr="00116D96">
        <w:rPr>
          <w:rFonts w:eastAsia="TimesNewRomanPSMT" w:cs="Times New Roman"/>
          <w:color w:val="000000"/>
          <w:sz w:val="28"/>
          <w:szCs w:val="28"/>
        </w:rPr>
        <w:t xml:space="preserve">Оголева Л.Н. Венчурное инновационное предпринимательство: Учеб. пособие / Л.Н. Оголева, В.М. Радиковский, Т.Н. Сахаровская; Под ред. Е.И. Шохина. </w:t>
      </w:r>
      <w:r>
        <w:rPr>
          <w:rFonts w:eastAsia="TimesNewRomanPSMT" w:cs="Times New Roman"/>
          <w:color w:val="000000"/>
          <w:sz w:val="28"/>
          <w:szCs w:val="28"/>
        </w:rPr>
        <w:t>-</w:t>
      </w:r>
      <w:r w:rsidRPr="00116D96">
        <w:rPr>
          <w:rFonts w:eastAsia="TimesNewRomanPSMT" w:cs="Times New Roman"/>
          <w:color w:val="000000"/>
          <w:sz w:val="28"/>
          <w:szCs w:val="28"/>
        </w:rPr>
        <w:t xml:space="preserve"> М.: ФА. Ч.1: Основы венчурной деятельности. </w:t>
      </w:r>
      <w:r>
        <w:rPr>
          <w:rFonts w:eastAsia="TimesNewRomanPSMT" w:cs="Times New Roman"/>
          <w:color w:val="000000"/>
          <w:sz w:val="28"/>
          <w:szCs w:val="28"/>
        </w:rPr>
        <w:t>-</w:t>
      </w:r>
      <w:r w:rsidRPr="00116D96">
        <w:rPr>
          <w:rFonts w:eastAsia="TimesNewRomanPSMT" w:cs="Times New Roman"/>
          <w:color w:val="000000"/>
          <w:sz w:val="28"/>
          <w:szCs w:val="28"/>
        </w:rPr>
        <w:t xml:space="preserve"> 2007.</w:t>
      </w:r>
    </w:p>
    <w:p w:rsidR="005037EB" w:rsidRPr="00116D96" w:rsidRDefault="005037EB" w:rsidP="00116D9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NewRomanPSMT" w:cs="Times New Roman"/>
          <w:color w:val="000000"/>
          <w:sz w:val="28"/>
          <w:szCs w:val="28"/>
        </w:rPr>
      </w:pPr>
      <w:r>
        <w:rPr>
          <w:rFonts w:eastAsia="TimesNewRomanPSMT" w:cs="Times New Roman"/>
          <w:color w:val="000000"/>
          <w:sz w:val="28"/>
          <w:szCs w:val="28"/>
        </w:rPr>
        <w:t xml:space="preserve">6. </w:t>
      </w:r>
      <w:r w:rsidRPr="00116D96">
        <w:rPr>
          <w:rFonts w:eastAsia="TimesNewRomanPSMT" w:cs="Times New Roman"/>
          <w:color w:val="000000"/>
          <w:sz w:val="28"/>
          <w:szCs w:val="28"/>
        </w:rPr>
        <w:t xml:space="preserve">Оголева Л.Н. Венчурное инновационное предпринимательство: Учеб. пособие / Л.Н. Оголева, В.М. Радиковский, Т.Н. Сахаровская; Под ред. Е.И. Шохина. </w:t>
      </w:r>
      <w:r>
        <w:rPr>
          <w:rFonts w:eastAsia="TimesNewRomanPSMT" w:cs="Times New Roman"/>
          <w:color w:val="000000"/>
          <w:sz w:val="28"/>
          <w:szCs w:val="28"/>
        </w:rPr>
        <w:t>-</w:t>
      </w:r>
      <w:r w:rsidRPr="00116D96">
        <w:rPr>
          <w:rFonts w:eastAsia="TimesNewRomanPSMT" w:cs="Times New Roman"/>
          <w:color w:val="000000"/>
          <w:sz w:val="28"/>
          <w:szCs w:val="28"/>
        </w:rPr>
        <w:t xml:space="preserve"> М.: ФА. Ч.2: Организация и финансирование венчурного предпринимательства. </w:t>
      </w:r>
      <w:r>
        <w:rPr>
          <w:rFonts w:eastAsia="TimesNewRomanPSMT" w:cs="Times New Roman"/>
          <w:color w:val="000000"/>
          <w:sz w:val="28"/>
          <w:szCs w:val="28"/>
        </w:rPr>
        <w:t>-</w:t>
      </w:r>
      <w:r w:rsidRPr="00116D96">
        <w:rPr>
          <w:rFonts w:eastAsia="TimesNewRomanPSMT" w:cs="Times New Roman"/>
          <w:color w:val="000000"/>
          <w:sz w:val="28"/>
          <w:szCs w:val="28"/>
        </w:rPr>
        <w:t xml:space="preserve"> 2007.</w:t>
      </w:r>
    </w:p>
    <w:p w:rsidR="005037EB" w:rsidRPr="00116D96" w:rsidRDefault="005037EB" w:rsidP="00116D9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NewRomanPSMT" w:cs="Times New Roman"/>
          <w:color w:val="000000"/>
          <w:sz w:val="28"/>
          <w:szCs w:val="28"/>
        </w:rPr>
      </w:pPr>
      <w:r>
        <w:rPr>
          <w:rFonts w:eastAsia="TimesNewRomanPSMT" w:cs="Times New Roman"/>
          <w:color w:val="000000"/>
          <w:sz w:val="28"/>
          <w:szCs w:val="28"/>
        </w:rPr>
        <w:t xml:space="preserve">7. </w:t>
      </w:r>
      <w:r w:rsidRPr="00116D96">
        <w:rPr>
          <w:rFonts w:eastAsia="TimesNewRomanPSMT" w:cs="Times New Roman"/>
          <w:color w:val="000000"/>
          <w:sz w:val="28"/>
          <w:szCs w:val="28"/>
        </w:rPr>
        <w:t xml:space="preserve">Оголева Л.Н., Радиковский В.М., Анисимов С.А. Инновационная деятельности фирмы: Учебное пособие. </w:t>
      </w:r>
      <w:r>
        <w:rPr>
          <w:rFonts w:eastAsia="TimesNewRomanPSMT" w:cs="Times New Roman"/>
          <w:color w:val="000000"/>
          <w:sz w:val="28"/>
          <w:szCs w:val="28"/>
        </w:rPr>
        <w:t>-</w:t>
      </w:r>
      <w:r w:rsidRPr="00116D96">
        <w:rPr>
          <w:rFonts w:eastAsia="TimesNewRomanPSMT" w:cs="Times New Roman"/>
          <w:color w:val="000000"/>
          <w:sz w:val="28"/>
          <w:szCs w:val="28"/>
        </w:rPr>
        <w:t xml:space="preserve"> М.: ФА, 2006.</w:t>
      </w:r>
    </w:p>
    <w:p w:rsidR="005037EB" w:rsidRPr="00116D96" w:rsidRDefault="005037EB" w:rsidP="00116D9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NewRomanPSMT" w:cs="Times New Roman"/>
          <w:color w:val="000000"/>
          <w:sz w:val="28"/>
          <w:szCs w:val="28"/>
        </w:rPr>
      </w:pPr>
      <w:r>
        <w:rPr>
          <w:rFonts w:eastAsia="TimesNewRomanPSMT" w:cs="Times New Roman"/>
          <w:color w:val="000000"/>
          <w:sz w:val="28"/>
          <w:szCs w:val="28"/>
        </w:rPr>
        <w:t xml:space="preserve">8. </w:t>
      </w:r>
      <w:r w:rsidRPr="00116D96">
        <w:rPr>
          <w:rFonts w:eastAsia="TimesNewRomanPSMT" w:cs="Times New Roman"/>
          <w:color w:val="000000"/>
          <w:sz w:val="28"/>
          <w:szCs w:val="28"/>
        </w:rPr>
        <w:t>Оголева Л.Н., Радиковский В.М., Сахаровская Т.Н. Инновационные</w:t>
      </w:r>
      <w:r>
        <w:rPr>
          <w:rFonts w:eastAsia="TimesNewRomanPSMT" w:cs="Times New Roman"/>
          <w:color w:val="000000"/>
          <w:sz w:val="28"/>
          <w:szCs w:val="28"/>
        </w:rPr>
        <w:t xml:space="preserve"> </w:t>
      </w:r>
      <w:r w:rsidRPr="00116D96">
        <w:rPr>
          <w:rFonts w:eastAsia="TimesNewRomanPSMT" w:cs="Times New Roman"/>
          <w:color w:val="000000"/>
          <w:sz w:val="28"/>
          <w:szCs w:val="28"/>
        </w:rPr>
        <w:t xml:space="preserve">системы в моделях национальной экономики: Учебное пособие. </w:t>
      </w:r>
      <w:r>
        <w:rPr>
          <w:rFonts w:eastAsia="TimesNewRomanPSMT" w:cs="Times New Roman"/>
          <w:color w:val="000000"/>
          <w:sz w:val="28"/>
          <w:szCs w:val="28"/>
        </w:rPr>
        <w:t>-</w:t>
      </w:r>
      <w:r w:rsidRPr="00116D96">
        <w:rPr>
          <w:rFonts w:eastAsia="TimesNewRomanPSMT" w:cs="Times New Roman"/>
          <w:color w:val="000000"/>
          <w:sz w:val="28"/>
          <w:szCs w:val="28"/>
        </w:rPr>
        <w:t xml:space="preserve"> М.: ФА, 2005.</w:t>
      </w:r>
    </w:p>
    <w:p w:rsidR="005037EB" w:rsidRPr="00116D96" w:rsidRDefault="005037EB" w:rsidP="00116D9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NewRomanPSMT" w:cs="Times New Roman"/>
          <w:color w:val="000000"/>
          <w:sz w:val="28"/>
          <w:szCs w:val="28"/>
        </w:rPr>
      </w:pPr>
      <w:r>
        <w:rPr>
          <w:rFonts w:eastAsia="TimesNewRomanPSMT" w:cs="Times New Roman"/>
          <w:color w:val="000000"/>
          <w:sz w:val="28"/>
          <w:szCs w:val="28"/>
        </w:rPr>
        <w:t xml:space="preserve">9. </w:t>
      </w:r>
      <w:r w:rsidRPr="00116D96">
        <w:rPr>
          <w:rFonts w:eastAsia="TimesNewRomanPSMT" w:cs="Times New Roman"/>
          <w:color w:val="000000"/>
          <w:sz w:val="28"/>
          <w:szCs w:val="28"/>
        </w:rPr>
        <w:t>Основы инновационного менеджмента. Теория и практика: Учебное пособие (Под ред. Л.Н.Завлина). – М.: Экономика. 2008. с. 91-116.</w:t>
      </w:r>
    </w:p>
    <w:p w:rsidR="005037EB" w:rsidRPr="00116D96" w:rsidRDefault="005037EB" w:rsidP="00116D9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NewRomanPSMT" w:cs="Times New Roman"/>
          <w:color w:val="000000"/>
          <w:sz w:val="28"/>
          <w:szCs w:val="28"/>
        </w:rPr>
      </w:pPr>
      <w:r>
        <w:rPr>
          <w:rFonts w:eastAsia="TimesNewRomanPSMT" w:cs="Times New Roman"/>
          <w:color w:val="000000"/>
          <w:sz w:val="28"/>
          <w:szCs w:val="28"/>
        </w:rPr>
        <w:t xml:space="preserve">10. </w:t>
      </w:r>
      <w:r w:rsidRPr="00116D96">
        <w:rPr>
          <w:rFonts w:eastAsia="TimesNewRomanPSMT" w:cs="Times New Roman"/>
          <w:color w:val="000000"/>
          <w:sz w:val="28"/>
          <w:szCs w:val="28"/>
        </w:rPr>
        <w:t>Управление инновациями: Учебное пособие /Под ред. Ю.В. Шленова. - М.: Высшая школа, 2003. Т.1, 2,3.</w:t>
      </w:r>
    </w:p>
    <w:p w:rsidR="00116D96" w:rsidRPr="00116D96" w:rsidRDefault="00116D96" w:rsidP="00116D96">
      <w:pPr>
        <w:widowControl w:val="0"/>
        <w:spacing w:line="360" w:lineRule="auto"/>
        <w:ind w:firstLine="709"/>
        <w:rPr>
          <w:rFonts w:cs="Times New Roman"/>
          <w:b/>
          <w:sz w:val="28"/>
          <w:szCs w:val="28"/>
        </w:rPr>
      </w:pPr>
    </w:p>
    <w:p w:rsidR="00073A18" w:rsidRPr="005037EB" w:rsidRDefault="00073A18" w:rsidP="00116D96">
      <w:pPr>
        <w:widowControl w:val="0"/>
        <w:spacing w:line="360" w:lineRule="auto"/>
        <w:ind w:firstLine="709"/>
        <w:rPr>
          <w:rFonts w:cs="Times New Roman"/>
          <w:b/>
          <w:sz w:val="28"/>
          <w:szCs w:val="28"/>
        </w:rPr>
      </w:pPr>
      <w:r w:rsidRPr="00116D96">
        <w:rPr>
          <w:rFonts w:cs="Times New Roman"/>
          <w:b/>
          <w:sz w:val="28"/>
          <w:szCs w:val="28"/>
        </w:rPr>
        <w:t>Рекомендуемые</w:t>
      </w:r>
      <w:r w:rsidRPr="005037EB">
        <w:rPr>
          <w:rFonts w:cs="Times New Roman"/>
          <w:b/>
          <w:sz w:val="28"/>
          <w:szCs w:val="28"/>
        </w:rPr>
        <w:t xml:space="preserve"> </w:t>
      </w:r>
      <w:r w:rsidRPr="00116D96">
        <w:rPr>
          <w:rFonts w:cs="Times New Roman"/>
          <w:b/>
          <w:sz w:val="28"/>
          <w:szCs w:val="28"/>
        </w:rPr>
        <w:t>интернет</w:t>
      </w:r>
      <w:r w:rsidRPr="005037EB">
        <w:rPr>
          <w:rFonts w:cs="Times New Roman"/>
          <w:b/>
          <w:sz w:val="28"/>
          <w:szCs w:val="28"/>
        </w:rPr>
        <w:t xml:space="preserve"> - </w:t>
      </w:r>
      <w:r w:rsidRPr="00116D96">
        <w:rPr>
          <w:rFonts w:cs="Times New Roman"/>
          <w:b/>
          <w:sz w:val="28"/>
          <w:szCs w:val="28"/>
        </w:rPr>
        <w:t>источники</w:t>
      </w:r>
    </w:p>
    <w:p w:rsidR="00116D96" w:rsidRPr="00116D96" w:rsidRDefault="00116D96" w:rsidP="00116D9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NewRomanPSMT" w:cs="Times New Roman"/>
          <w:color w:val="000000"/>
          <w:sz w:val="28"/>
          <w:szCs w:val="28"/>
        </w:rPr>
      </w:pPr>
      <w:r w:rsidRPr="00116D96">
        <w:rPr>
          <w:rFonts w:eastAsia="TimesNewRomanPSMT" w:cs="Times New Roman"/>
          <w:color w:val="000000"/>
          <w:sz w:val="28"/>
          <w:szCs w:val="28"/>
        </w:rPr>
        <w:t>1. Библиотека материалов по экономической тематике –</w:t>
      </w:r>
      <w:r w:rsidR="005037EB">
        <w:rPr>
          <w:rFonts w:eastAsia="TimesNewRomanPSMT" w:cs="Times New Roman"/>
          <w:color w:val="000000"/>
          <w:sz w:val="28"/>
          <w:szCs w:val="28"/>
        </w:rPr>
        <w:t xml:space="preserve"> </w:t>
      </w:r>
      <w:r w:rsidRPr="00116D96">
        <w:rPr>
          <w:rFonts w:eastAsia="TimesNewRomanPSMT" w:cs="Times New Roman"/>
          <w:color w:val="000000"/>
          <w:sz w:val="28"/>
          <w:szCs w:val="28"/>
        </w:rPr>
        <w:t>http://www.libertarium.ru/library</w:t>
      </w:r>
    </w:p>
    <w:p w:rsidR="00116D96" w:rsidRPr="00116D96" w:rsidRDefault="00116D96" w:rsidP="00116D9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NewRomanPSMT" w:cs="Times New Roman"/>
          <w:color w:val="000000"/>
          <w:sz w:val="28"/>
          <w:szCs w:val="28"/>
        </w:rPr>
      </w:pPr>
      <w:r w:rsidRPr="00116D96">
        <w:rPr>
          <w:rFonts w:eastAsia="TimesNewRomanPSMT" w:cs="Times New Roman"/>
          <w:color w:val="000000"/>
          <w:sz w:val="28"/>
          <w:szCs w:val="28"/>
        </w:rPr>
        <w:lastRenderedPageBreak/>
        <w:t>2. Галерея экономистов – http://www.ise.openlab.spb.ru/cgi-ise/gallery</w:t>
      </w:r>
    </w:p>
    <w:p w:rsidR="00116D96" w:rsidRPr="00116D96" w:rsidRDefault="00116D96" w:rsidP="00116D9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NewRomanPSMT" w:cs="Times New Roman"/>
          <w:color w:val="000000"/>
          <w:sz w:val="28"/>
          <w:szCs w:val="28"/>
        </w:rPr>
      </w:pPr>
      <w:r w:rsidRPr="00116D96">
        <w:rPr>
          <w:rFonts w:eastAsia="TimesNewRomanPSMT" w:cs="Times New Roman"/>
          <w:color w:val="000000"/>
          <w:sz w:val="28"/>
          <w:szCs w:val="28"/>
        </w:rPr>
        <w:t>3. Лауреаты Нобелевской премии по экономике:</w:t>
      </w:r>
    </w:p>
    <w:p w:rsidR="00116D96" w:rsidRPr="00116D96" w:rsidRDefault="00116D96" w:rsidP="00116D9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NewRomanPSMT" w:cs="Times New Roman"/>
          <w:color w:val="000000"/>
          <w:sz w:val="28"/>
          <w:szCs w:val="28"/>
        </w:rPr>
      </w:pPr>
      <w:r w:rsidRPr="00116D96">
        <w:rPr>
          <w:rFonts w:eastAsia="TimesNewRomanPSMT" w:cs="Times New Roman"/>
          <w:color w:val="000000"/>
          <w:sz w:val="28"/>
          <w:szCs w:val="28"/>
        </w:rPr>
        <w:t>http://www.nobel.se/economics/laureates;</w:t>
      </w:r>
    </w:p>
    <w:p w:rsidR="00116D96" w:rsidRPr="00116D96" w:rsidRDefault="00116D96" w:rsidP="00116D9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NewRomanPSMT" w:cs="Times New Roman"/>
          <w:color w:val="000000"/>
          <w:sz w:val="28"/>
          <w:szCs w:val="28"/>
        </w:rPr>
      </w:pPr>
      <w:r w:rsidRPr="00116D96">
        <w:rPr>
          <w:rFonts w:eastAsia="TimesNewRomanPSMT" w:cs="Times New Roman"/>
          <w:color w:val="000000"/>
          <w:sz w:val="28"/>
          <w:szCs w:val="28"/>
        </w:rPr>
        <w:t>http://www.almaz.com/nobel/economics</w:t>
      </w:r>
    </w:p>
    <w:p w:rsidR="00116D96" w:rsidRPr="00116D96" w:rsidRDefault="00116D96" w:rsidP="00116D9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NewRomanPSMT" w:cs="Times New Roman"/>
          <w:color w:val="000000"/>
          <w:sz w:val="28"/>
          <w:szCs w:val="28"/>
        </w:rPr>
      </w:pPr>
      <w:r w:rsidRPr="00116D96">
        <w:rPr>
          <w:rFonts w:eastAsia="TimesNewRomanPSMT" w:cs="Times New Roman"/>
          <w:color w:val="000000"/>
          <w:sz w:val="28"/>
          <w:szCs w:val="28"/>
        </w:rPr>
        <w:t>4. Материалы по социально-экономическому положению и развитию в</w:t>
      </w:r>
      <w:r w:rsidR="005037EB">
        <w:rPr>
          <w:rFonts w:eastAsia="TimesNewRomanPSMT" w:cs="Times New Roman"/>
          <w:color w:val="000000"/>
          <w:sz w:val="28"/>
          <w:szCs w:val="28"/>
        </w:rPr>
        <w:t xml:space="preserve"> </w:t>
      </w:r>
      <w:r w:rsidRPr="00116D96">
        <w:rPr>
          <w:rFonts w:eastAsia="TimesNewRomanPSMT" w:cs="Times New Roman"/>
          <w:color w:val="000000"/>
          <w:sz w:val="28"/>
          <w:szCs w:val="28"/>
        </w:rPr>
        <w:t>России – http://www.finansy.ru</w:t>
      </w:r>
    </w:p>
    <w:p w:rsidR="00116D96" w:rsidRPr="005037EB" w:rsidRDefault="00116D96" w:rsidP="00116D9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NewRomanPSMT" w:cs="Times New Roman"/>
          <w:sz w:val="28"/>
          <w:szCs w:val="28"/>
        </w:rPr>
      </w:pPr>
      <w:r w:rsidRPr="00116D96">
        <w:rPr>
          <w:rFonts w:eastAsia="TimesNewRomanPSMT" w:cs="Times New Roman"/>
          <w:color w:val="000000"/>
          <w:sz w:val="28"/>
          <w:szCs w:val="28"/>
        </w:rPr>
        <w:t xml:space="preserve">5. Мониторинг экономических показателей – </w:t>
      </w:r>
      <w:r w:rsidRPr="005037EB">
        <w:rPr>
          <w:rFonts w:eastAsia="TimesNewRomanPSMT" w:cs="Times New Roman"/>
          <w:sz w:val="28"/>
          <w:szCs w:val="28"/>
        </w:rPr>
        <w:t>http://www.budgetrf.ru</w:t>
      </w:r>
    </w:p>
    <w:p w:rsidR="00116D96" w:rsidRPr="005037EB" w:rsidRDefault="00116D96" w:rsidP="00116D9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NewRomanPSMT" w:cs="Times New Roman"/>
          <w:sz w:val="28"/>
          <w:szCs w:val="28"/>
        </w:rPr>
      </w:pPr>
      <w:r w:rsidRPr="00116D96">
        <w:rPr>
          <w:rFonts w:eastAsia="TimesNewRomanPSMT" w:cs="Times New Roman"/>
          <w:color w:val="000000"/>
          <w:sz w:val="28"/>
          <w:szCs w:val="28"/>
        </w:rPr>
        <w:t>6. Официальный сайт Центрального банка России (аналитические</w:t>
      </w:r>
      <w:r w:rsidR="005037EB">
        <w:rPr>
          <w:rFonts w:eastAsia="TimesNewRomanPSMT" w:cs="Times New Roman"/>
          <w:color w:val="000000"/>
          <w:sz w:val="28"/>
          <w:szCs w:val="28"/>
        </w:rPr>
        <w:t xml:space="preserve"> </w:t>
      </w:r>
      <w:r w:rsidRPr="00116D96">
        <w:rPr>
          <w:rFonts w:eastAsia="TimesNewRomanPSMT" w:cs="Times New Roman"/>
          <w:color w:val="000000"/>
          <w:sz w:val="28"/>
          <w:szCs w:val="28"/>
        </w:rPr>
        <w:t xml:space="preserve">материалы) </w:t>
      </w:r>
      <w:r w:rsidRPr="005037EB">
        <w:rPr>
          <w:rFonts w:eastAsia="TimesNewRomanPSMT" w:cs="Times New Roman"/>
          <w:sz w:val="28"/>
          <w:szCs w:val="28"/>
        </w:rPr>
        <w:t>http://www.cbr.ru</w:t>
      </w:r>
    </w:p>
    <w:p w:rsidR="00116D96" w:rsidRPr="005037EB" w:rsidRDefault="00116D96" w:rsidP="00116D9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NewRomanPSMT" w:cs="Times New Roman"/>
          <w:sz w:val="28"/>
          <w:szCs w:val="28"/>
        </w:rPr>
      </w:pPr>
      <w:r w:rsidRPr="00116D96">
        <w:rPr>
          <w:rFonts w:eastAsia="TimesNewRomanPSMT" w:cs="Times New Roman"/>
          <w:color w:val="000000"/>
          <w:sz w:val="28"/>
          <w:szCs w:val="28"/>
        </w:rPr>
        <w:t>7. РосБизнесКонсалтинг (материалы аналитического и обзорного</w:t>
      </w:r>
      <w:r w:rsidR="005037EB">
        <w:rPr>
          <w:rFonts w:eastAsia="TimesNewRomanPSMT" w:cs="Times New Roman"/>
          <w:color w:val="000000"/>
          <w:sz w:val="28"/>
          <w:szCs w:val="28"/>
        </w:rPr>
        <w:t xml:space="preserve"> </w:t>
      </w:r>
      <w:r w:rsidRPr="00116D96">
        <w:rPr>
          <w:rFonts w:eastAsia="TimesNewRomanPSMT" w:cs="Times New Roman"/>
          <w:color w:val="000000"/>
          <w:sz w:val="28"/>
          <w:szCs w:val="28"/>
        </w:rPr>
        <w:t xml:space="preserve">характера) </w:t>
      </w:r>
      <w:r w:rsidRPr="005037EB">
        <w:rPr>
          <w:rFonts w:eastAsia="TimesNewRomanPSMT" w:cs="Times New Roman"/>
          <w:sz w:val="28"/>
          <w:szCs w:val="28"/>
        </w:rPr>
        <w:t>http://www.rbc.ru</w:t>
      </w:r>
    </w:p>
    <w:p w:rsidR="00116D96" w:rsidRPr="005037EB" w:rsidRDefault="00116D96" w:rsidP="00116D9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NewRomanPSMT" w:cs="Times New Roman"/>
          <w:sz w:val="28"/>
          <w:szCs w:val="28"/>
        </w:rPr>
      </w:pPr>
      <w:r w:rsidRPr="00116D96">
        <w:rPr>
          <w:rFonts w:eastAsia="TimesNewRomanPSMT" w:cs="Times New Roman"/>
          <w:color w:val="000000"/>
          <w:sz w:val="28"/>
          <w:szCs w:val="28"/>
        </w:rPr>
        <w:t>8. Федеральная служба государственной статистики (Россия)</w:t>
      </w:r>
      <w:r w:rsidR="005037EB">
        <w:rPr>
          <w:rFonts w:eastAsia="TimesNewRomanPSMT" w:cs="Times New Roman"/>
          <w:color w:val="000000"/>
          <w:sz w:val="28"/>
          <w:szCs w:val="28"/>
        </w:rPr>
        <w:t xml:space="preserve"> </w:t>
      </w:r>
      <w:r w:rsidRPr="005037EB">
        <w:rPr>
          <w:rFonts w:eastAsia="TimesNewRomanPSMT" w:cs="Times New Roman"/>
          <w:sz w:val="28"/>
          <w:szCs w:val="28"/>
        </w:rPr>
        <w:t>http://www.gks.ru</w:t>
      </w:r>
    </w:p>
    <w:p w:rsidR="00116D96" w:rsidRPr="005037EB" w:rsidRDefault="00116D96" w:rsidP="00116D9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NewRomanPSMT" w:cs="Times New Roman"/>
          <w:sz w:val="28"/>
          <w:szCs w:val="28"/>
        </w:rPr>
      </w:pPr>
      <w:r w:rsidRPr="00116D96">
        <w:rPr>
          <w:rFonts w:eastAsia="TimesNewRomanPSMT" w:cs="Times New Roman"/>
          <w:color w:val="000000"/>
          <w:sz w:val="28"/>
          <w:szCs w:val="28"/>
        </w:rPr>
        <w:t>9. Федеральная служба государственной статистики, Россия</w:t>
      </w:r>
      <w:r w:rsidR="005037EB">
        <w:rPr>
          <w:rFonts w:eastAsia="TimesNewRomanPSMT" w:cs="Times New Roman"/>
          <w:color w:val="000000"/>
          <w:sz w:val="28"/>
          <w:szCs w:val="28"/>
        </w:rPr>
        <w:t xml:space="preserve"> </w:t>
      </w:r>
      <w:r w:rsidRPr="005037EB">
        <w:rPr>
          <w:rFonts w:eastAsia="TimesNewRomanPSMT" w:cs="Times New Roman"/>
          <w:sz w:val="28"/>
          <w:szCs w:val="28"/>
        </w:rPr>
        <w:t>http://www.gks.ru/wps/portal</w:t>
      </w:r>
    </w:p>
    <w:p w:rsidR="00116D96" w:rsidRPr="005037EB" w:rsidRDefault="00116D96" w:rsidP="00116D9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NewRomanPSMT" w:cs="Times New Roman"/>
          <w:sz w:val="28"/>
          <w:szCs w:val="28"/>
        </w:rPr>
      </w:pPr>
      <w:r w:rsidRPr="00116D96">
        <w:rPr>
          <w:rFonts w:eastAsia="TimesNewRomanPSMT" w:cs="Times New Roman"/>
          <w:color w:val="000000"/>
          <w:sz w:val="28"/>
          <w:szCs w:val="28"/>
        </w:rPr>
        <w:t xml:space="preserve">10. Евростат </w:t>
      </w:r>
      <w:r w:rsidRPr="005037EB">
        <w:rPr>
          <w:rFonts w:eastAsia="TimesNewRomanPSMT" w:cs="Times New Roman"/>
          <w:sz w:val="28"/>
          <w:szCs w:val="28"/>
        </w:rPr>
        <w:t>http://homepage.newschool.edu/het</w:t>
      </w:r>
    </w:p>
    <w:p w:rsidR="00116D96" w:rsidRPr="005037EB" w:rsidRDefault="00116D96" w:rsidP="00116D9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NewRomanPSMT" w:cs="Times New Roman"/>
          <w:sz w:val="28"/>
          <w:szCs w:val="28"/>
        </w:rPr>
      </w:pPr>
      <w:r w:rsidRPr="00116D96">
        <w:rPr>
          <w:rFonts w:eastAsia="TimesNewRomanPSMT" w:cs="Times New Roman"/>
          <w:color w:val="000000"/>
          <w:sz w:val="28"/>
          <w:szCs w:val="28"/>
        </w:rPr>
        <w:t>11. Федеральная резервная система США</w:t>
      </w:r>
      <w:r w:rsidR="005037EB">
        <w:rPr>
          <w:rFonts w:eastAsia="TimesNewRomanPSMT" w:cs="Times New Roman"/>
          <w:color w:val="000000"/>
          <w:sz w:val="28"/>
          <w:szCs w:val="28"/>
        </w:rPr>
        <w:t xml:space="preserve"> </w:t>
      </w:r>
      <w:r w:rsidRPr="005037EB">
        <w:rPr>
          <w:rFonts w:eastAsia="TimesNewRomanPSMT" w:cs="Times New Roman"/>
          <w:sz w:val="28"/>
          <w:szCs w:val="28"/>
        </w:rPr>
        <w:t>http://www.federalreserve.gov/newsevents/defal.htm</w:t>
      </w:r>
    </w:p>
    <w:p w:rsidR="00116D96" w:rsidRPr="005037EB" w:rsidRDefault="00116D96" w:rsidP="00116D9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NewRomanPSMT" w:cs="Times New Roman"/>
          <w:sz w:val="28"/>
          <w:szCs w:val="28"/>
        </w:rPr>
      </w:pPr>
      <w:r w:rsidRPr="00116D96">
        <w:rPr>
          <w:rFonts w:eastAsia="TimesNewRomanPSMT" w:cs="Times New Roman"/>
          <w:color w:val="000000"/>
          <w:sz w:val="28"/>
          <w:szCs w:val="28"/>
        </w:rPr>
        <w:t>12. Статистика ВВП по странам –</w:t>
      </w:r>
      <w:r w:rsidR="005037EB">
        <w:rPr>
          <w:rFonts w:eastAsia="TimesNewRomanPSMT" w:cs="Times New Roman"/>
          <w:color w:val="000000"/>
          <w:sz w:val="28"/>
          <w:szCs w:val="28"/>
        </w:rPr>
        <w:t xml:space="preserve"> </w:t>
      </w:r>
      <w:r w:rsidRPr="005037EB">
        <w:rPr>
          <w:rFonts w:eastAsia="TimesNewRomanPSMT" w:cs="Times New Roman"/>
          <w:sz w:val="28"/>
          <w:szCs w:val="28"/>
        </w:rPr>
        <w:t>http://www.nationmaster.com/graf/eco_gdp-economy-gdp-nominal</w:t>
      </w:r>
    </w:p>
    <w:p w:rsidR="00116D96" w:rsidRPr="005037EB" w:rsidRDefault="00116D96" w:rsidP="00116D9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NewRomanPSMT" w:cs="Times New Roman"/>
          <w:sz w:val="28"/>
          <w:szCs w:val="28"/>
        </w:rPr>
      </w:pPr>
      <w:r w:rsidRPr="00116D96">
        <w:rPr>
          <w:rFonts w:eastAsia="TimesNewRomanPSMT" w:cs="Times New Roman"/>
          <w:color w:val="000000"/>
          <w:sz w:val="28"/>
          <w:szCs w:val="28"/>
        </w:rPr>
        <w:t>13. Показатели мирового развития (Всемирный Банк):</w:t>
      </w:r>
      <w:r w:rsidR="005037EB">
        <w:rPr>
          <w:rFonts w:eastAsia="TimesNewRomanPSMT" w:cs="Times New Roman"/>
          <w:color w:val="000000"/>
          <w:sz w:val="28"/>
          <w:szCs w:val="28"/>
        </w:rPr>
        <w:t xml:space="preserve"> </w:t>
      </w:r>
      <w:r w:rsidRPr="005037EB">
        <w:rPr>
          <w:rFonts w:eastAsia="TimesNewRomanPSMT" w:cs="Times New Roman"/>
          <w:sz w:val="28"/>
          <w:szCs w:val="28"/>
        </w:rPr>
        <w:t>http://devdata.worldbank.org ; http://web.worldbank.org</w:t>
      </w:r>
    </w:p>
    <w:p w:rsidR="00116D96" w:rsidRPr="005037EB" w:rsidRDefault="00116D96" w:rsidP="00116D9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NewRomanPSMT" w:cs="Times New Roman"/>
          <w:sz w:val="28"/>
          <w:szCs w:val="28"/>
        </w:rPr>
      </w:pPr>
      <w:r w:rsidRPr="00116D96">
        <w:rPr>
          <w:rFonts w:eastAsia="TimesNewRomanPSMT" w:cs="Times New Roman"/>
          <w:color w:val="000000"/>
          <w:sz w:val="28"/>
          <w:szCs w:val="28"/>
        </w:rPr>
        <w:t>14. Мировое экономическое положение и перспективы. ООН.</w:t>
      </w:r>
      <w:r w:rsidR="005037EB">
        <w:rPr>
          <w:rFonts w:eastAsia="TimesNewRomanPSMT" w:cs="Times New Roman"/>
          <w:color w:val="000000"/>
          <w:sz w:val="28"/>
          <w:szCs w:val="28"/>
        </w:rPr>
        <w:t xml:space="preserve"> </w:t>
      </w:r>
      <w:r w:rsidRPr="005037EB">
        <w:rPr>
          <w:rFonts w:eastAsia="TimesNewRomanPSMT" w:cs="Times New Roman"/>
          <w:sz w:val="28"/>
          <w:szCs w:val="28"/>
        </w:rPr>
        <w:t>http://www.un.org/esa/policy/wess/wep.html</w:t>
      </w:r>
    </w:p>
    <w:p w:rsidR="00116D96" w:rsidRPr="005037EB" w:rsidRDefault="00116D96" w:rsidP="00116D9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NewRomanPSMT" w:cs="Times New Roman"/>
          <w:sz w:val="28"/>
          <w:szCs w:val="28"/>
        </w:rPr>
      </w:pPr>
      <w:r w:rsidRPr="00116D96">
        <w:rPr>
          <w:rFonts w:eastAsia="TimesNewRomanPSMT" w:cs="Times New Roman"/>
          <w:color w:val="000000"/>
          <w:sz w:val="28"/>
          <w:szCs w:val="28"/>
        </w:rPr>
        <w:t xml:space="preserve">15. Международная организация труда </w:t>
      </w:r>
      <w:r w:rsidRPr="005037EB">
        <w:rPr>
          <w:rFonts w:eastAsia="TimesNewRomanPSMT" w:cs="Times New Roman"/>
          <w:sz w:val="28"/>
          <w:szCs w:val="28"/>
        </w:rPr>
        <w:t>http://www.ilo.org/global/langen/index.htm</w:t>
      </w:r>
    </w:p>
    <w:p w:rsidR="00116D96" w:rsidRPr="005037EB" w:rsidRDefault="00116D96" w:rsidP="00116D9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NewRomanPSMT" w:cs="Times New Roman"/>
          <w:sz w:val="28"/>
          <w:szCs w:val="28"/>
        </w:rPr>
      </w:pPr>
      <w:r w:rsidRPr="00116D96">
        <w:rPr>
          <w:rFonts w:eastAsia="TimesNewRomanPSMT" w:cs="Times New Roman"/>
          <w:color w:val="000000"/>
          <w:sz w:val="28"/>
          <w:szCs w:val="28"/>
        </w:rPr>
        <w:t>16. Глобальные тенденции в области занятости и безработицы</w:t>
      </w:r>
      <w:r w:rsidR="005037EB">
        <w:rPr>
          <w:rFonts w:eastAsia="TimesNewRomanPSMT" w:cs="Times New Roman"/>
          <w:color w:val="000000"/>
          <w:sz w:val="28"/>
          <w:szCs w:val="28"/>
        </w:rPr>
        <w:t xml:space="preserve"> </w:t>
      </w:r>
      <w:r w:rsidRPr="005037EB">
        <w:rPr>
          <w:rFonts w:eastAsia="TimesNewRomanPSMT" w:cs="Times New Roman"/>
          <w:sz w:val="28"/>
          <w:szCs w:val="28"/>
        </w:rPr>
        <w:t>http://www.ilo.org/public/english/employment/strat/global.htm</w:t>
      </w:r>
    </w:p>
    <w:p w:rsidR="00116D96" w:rsidRPr="005037EB" w:rsidRDefault="00116D96" w:rsidP="00116D9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NewRomanPSMT" w:cs="Times New Roman"/>
          <w:sz w:val="28"/>
          <w:szCs w:val="28"/>
        </w:rPr>
      </w:pPr>
      <w:r w:rsidRPr="00116D96">
        <w:rPr>
          <w:rFonts w:eastAsia="TimesNewRomanPSMT" w:cs="Times New Roman"/>
          <w:color w:val="000000"/>
          <w:sz w:val="28"/>
          <w:szCs w:val="28"/>
        </w:rPr>
        <w:t>17. Статистика развития человеческого потенциала по странам</w:t>
      </w:r>
      <w:r w:rsidR="005037EB">
        <w:rPr>
          <w:rFonts w:eastAsia="TimesNewRomanPSMT" w:cs="Times New Roman"/>
          <w:color w:val="000000"/>
          <w:sz w:val="28"/>
          <w:szCs w:val="28"/>
        </w:rPr>
        <w:t xml:space="preserve"> </w:t>
      </w:r>
      <w:r w:rsidRPr="005037EB">
        <w:rPr>
          <w:rFonts w:eastAsia="TimesNewRomanPSMT" w:cs="Times New Roman"/>
          <w:sz w:val="28"/>
          <w:szCs w:val="28"/>
        </w:rPr>
        <w:t>http://www.mherrera.org/world.htm</w:t>
      </w:r>
    </w:p>
    <w:p w:rsidR="00040907" w:rsidRPr="00040907" w:rsidRDefault="00040907" w:rsidP="00040907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:rsidR="00040907" w:rsidRDefault="00040907" w:rsidP="00040907">
      <w:pPr>
        <w:pStyle w:val="Default"/>
        <w:rPr>
          <w:b/>
          <w:bCs/>
          <w:sz w:val="28"/>
          <w:szCs w:val="28"/>
        </w:rPr>
      </w:pPr>
    </w:p>
    <w:p w:rsidR="00040907" w:rsidRDefault="00040907" w:rsidP="0004090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 оформления титульного листа контрольной работы</w:t>
      </w:r>
    </w:p>
    <w:p w:rsidR="00040907" w:rsidRDefault="00040907" w:rsidP="00040907">
      <w:pPr>
        <w:pStyle w:val="Default"/>
        <w:spacing w:line="360" w:lineRule="auto"/>
        <w:rPr>
          <w:sz w:val="28"/>
          <w:szCs w:val="28"/>
        </w:rPr>
      </w:pPr>
    </w:p>
    <w:p w:rsidR="00040907" w:rsidRDefault="00040907" w:rsidP="0004090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образовательное бюджетное учреждение</w:t>
      </w:r>
    </w:p>
    <w:p w:rsidR="00040907" w:rsidRDefault="00040907" w:rsidP="0004090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040907" w:rsidRDefault="00040907" w:rsidP="0004090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«ФИНАНСОВЫЙ УНИВЕРСИТЕТ ПРИ ПРАВИТЕЛЬСТВЕ</w:t>
      </w:r>
    </w:p>
    <w:p w:rsidR="00040907" w:rsidRDefault="00040907" w:rsidP="0004090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ФЕДЕРАЦИИ»</w:t>
      </w:r>
    </w:p>
    <w:p w:rsidR="00040907" w:rsidRDefault="00040907" w:rsidP="0004090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(Финансовый университет)</w:t>
      </w:r>
    </w:p>
    <w:p w:rsidR="00040907" w:rsidRDefault="00040907" w:rsidP="00040907">
      <w:pPr>
        <w:pStyle w:val="Default"/>
        <w:spacing w:line="360" w:lineRule="auto"/>
        <w:jc w:val="center"/>
        <w:rPr>
          <w:sz w:val="28"/>
          <w:szCs w:val="28"/>
        </w:rPr>
      </w:pPr>
    </w:p>
    <w:p w:rsidR="00040907" w:rsidRDefault="00040907" w:rsidP="0004090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«Менеджмент и маркетинг»</w:t>
      </w:r>
    </w:p>
    <w:p w:rsidR="00040907" w:rsidRDefault="00040907" w:rsidP="0004090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040907" w:rsidRDefault="00040907" w:rsidP="0004090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040907" w:rsidRDefault="00040907" w:rsidP="00040907">
      <w:pPr>
        <w:pStyle w:val="Default"/>
        <w:spacing w:line="360" w:lineRule="auto"/>
        <w:jc w:val="center"/>
        <w:rPr>
          <w:sz w:val="28"/>
          <w:szCs w:val="28"/>
        </w:rPr>
      </w:pPr>
    </w:p>
    <w:p w:rsidR="00040907" w:rsidRDefault="00040907" w:rsidP="00040907">
      <w:pPr>
        <w:pStyle w:val="Default"/>
        <w:spacing w:line="360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Контрольная работа</w:t>
      </w:r>
    </w:p>
    <w:p w:rsidR="00040907" w:rsidRDefault="00040907" w:rsidP="0004090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040907" w:rsidRDefault="00040907" w:rsidP="0004090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«Государственное регулирование инновационного и научно – технического развития»</w:t>
      </w:r>
    </w:p>
    <w:p w:rsidR="00040907" w:rsidRDefault="00040907" w:rsidP="0004090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№ ___</w:t>
      </w:r>
    </w:p>
    <w:p w:rsidR="00040907" w:rsidRDefault="00040907" w:rsidP="0004090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040907" w:rsidRDefault="00040907" w:rsidP="0004090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040907" w:rsidRDefault="00040907" w:rsidP="00040907">
      <w:pPr>
        <w:pStyle w:val="Default"/>
        <w:spacing w:line="360" w:lineRule="auto"/>
        <w:jc w:val="center"/>
        <w:rPr>
          <w:sz w:val="28"/>
          <w:szCs w:val="28"/>
        </w:rPr>
      </w:pPr>
    </w:p>
    <w:p w:rsidR="00040907" w:rsidRDefault="00040907" w:rsidP="00040907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 (а):_________________________ </w:t>
      </w:r>
    </w:p>
    <w:p w:rsidR="00040907" w:rsidRDefault="00040907" w:rsidP="0004090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студент (ка) ____ курса </w:t>
      </w:r>
    </w:p>
    <w:p w:rsidR="00040907" w:rsidRDefault="00040907" w:rsidP="0004090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факультета __________________________</w:t>
      </w:r>
    </w:p>
    <w:p w:rsidR="00040907" w:rsidRDefault="00040907" w:rsidP="0004090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учебной группы ______________________</w:t>
      </w:r>
    </w:p>
    <w:p w:rsidR="00040907" w:rsidRDefault="00040907" w:rsidP="00040907">
      <w:pPr>
        <w:pStyle w:val="Default"/>
        <w:spacing w:line="360" w:lineRule="auto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Преподаватель: _______________________ </w:t>
      </w:r>
    </w:p>
    <w:p w:rsidR="00040907" w:rsidRDefault="00040907" w:rsidP="00040907">
      <w:pPr>
        <w:spacing w:line="360" w:lineRule="auto"/>
        <w:rPr>
          <w:b/>
          <w:bCs/>
          <w:sz w:val="28"/>
          <w:szCs w:val="28"/>
        </w:rPr>
      </w:pPr>
    </w:p>
    <w:p w:rsidR="00040907" w:rsidRDefault="00040907" w:rsidP="00040907">
      <w:pPr>
        <w:spacing w:line="360" w:lineRule="auto"/>
        <w:rPr>
          <w:b/>
          <w:bCs/>
          <w:sz w:val="28"/>
          <w:szCs w:val="28"/>
        </w:rPr>
      </w:pPr>
    </w:p>
    <w:p w:rsidR="00040907" w:rsidRDefault="00040907" w:rsidP="002831CE">
      <w:pPr>
        <w:widowControl w:val="0"/>
        <w:tabs>
          <w:tab w:val="left" w:pos="4111"/>
        </w:tabs>
        <w:spacing w:line="360" w:lineRule="auto"/>
        <w:jc w:val="center"/>
      </w:pPr>
      <w:r>
        <w:rPr>
          <w:b/>
          <w:bCs/>
          <w:sz w:val="28"/>
          <w:szCs w:val="28"/>
        </w:rPr>
        <w:t>Смоленск 20__</w:t>
      </w:r>
    </w:p>
    <w:sectPr w:rsidR="00040907" w:rsidSect="005F2FF6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D71" w:rsidRDefault="005D5D71" w:rsidP="005F2FF6">
      <w:r>
        <w:separator/>
      </w:r>
    </w:p>
  </w:endnote>
  <w:endnote w:type="continuationSeparator" w:id="1">
    <w:p w:rsidR="005D5D71" w:rsidRDefault="005D5D71" w:rsidP="005F2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49892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D718B" w:rsidRPr="005F2FF6" w:rsidRDefault="00CB7E68">
        <w:pPr>
          <w:pStyle w:val="a6"/>
          <w:jc w:val="center"/>
          <w:rPr>
            <w:sz w:val="24"/>
            <w:szCs w:val="24"/>
          </w:rPr>
        </w:pPr>
        <w:r w:rsidRPr="005F2FF6">
          <w:rPr>
            <w:sz w:val="24"/>
            <w:szCs w:val="24"/>
          </w:rPr>
          <w:fldChar w:fldCharType="begin"/>
        </w:r>
        <w:r w:rsidR="00FD718B" w:rsidRPr="005F2FF6">
          <w:rPr>
            <w:sz w:val="24"/>
            <w:szCs w:val="24"/>
          </w:rPr>
          <w:instrText>PAGE   \* MERGEFORMAT</w:instrText>
        </w:r>
        <w:r w:rsidRPr="005F2FF6">
          <w:rPr>
            <w:sz w:val="24"/>
            <w:szCs w:val="24"/>
          </w:rPr>
          <w:fldChar w:fldCharType="separate"/>
        </w:r>
        <w:r w:rsidR="00852F01">
          <w:rPr>
            <w:noProof/>
            <w:sz w:val="24"/>
            <w:szCs w:val="24"/>
          </w:rPr>
          <w:t>23</w:t>
        </w:r>
        <w:r w:rsidRPr="005F2FF6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D71" w:rsidRDefault="005D5D71" w:rsidP="005F2FF6">
      <w:r>
        <w:separator/>
      </w:r>
    </w:p>
  </w:footnote>
  <w:footnote w:type="continuationSeparator" w:id="1">
    <w:p w:rsidR="005D5D71" w:rsidRDefault="005D5D71" w:rsidP="005F2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0E03"/>
    <w:multiLevelType w:val="hybridMultilevel"/>
    <w:tmpl w:val="602E53C8"/>
    <w:lvl w:ilvl="0" w:tplc="E0D29900">
      <w:start w:val="6553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FF6"/>
    <w:rsid w:val="00040907"/>
    <w:rsid w:val="00071A96"/>
    <w:rsid w:val="00073A18"/>
    <w:rsid w:val="00116450"/>
    <w:rsid w:val="00116D96"/>
    <w:rsid w:val="00155B58"/>
    <w:rsid w:val="001568CC"/>
    <w:rsid w:val="001571F7"/>
    <w:rsid w:val="00175249"/>
    <w:rsid w:val="001901E5"/>
    <w:rsid w:val="001A1B36"/>
    <w:rsid w:val="001B015C"/>
    <w:rsid w:val="002831CE"/>
    <w:rsid w:val="002A0925"/>
    <w:rsid w:val="002B3451"/>
    <w:rsid w:val="003154E1"/>
    <w:rsid w:val="00320BD2"/>
    <w:rsid w:val="00337C98"/>
    <w:rsid w:val="003900CE"/>
    <w:rsid w:val="003F1181"/>
    <w:rsid w:val="00430F2F"/>
    <w:rsid w:val="00446298"/>
    <w:rsid w:val="0045742A"/>
    <w:rsid w:val="00471BB9"/>
    <w:rsid w:val="004721A8"/>
    <w:rsid w:val="004E5416"/>
    <w:rsid w:val="005037EB"/>
    <w:rsid w:val="0056348F"/>
    <w:rsid w:val="00597491"/>
    <w:rsid w:val="005D5D71"/>
    <w:rsid w:val="005F2FF6"/>
    <w:rsid w:val="005F4F54"/>
    <w:rsid w:val="00636BC4"/>
    <w:rsid w:val="0066128D"/>
    <w:rsid w:val="006D129A"/>
    <w:rsid w:val="006D6078"/>
    <w:rsid w:val="00795A25"/>
    <w:rsid w:val="007B51E2"/>
    <w:rsid w:val="007E3693"/>
    <w:rsid w:val="00813B1E"/>
    <w:rsid w:val="0081402A"/>
    <w:rsid w:val="00852F01"/>
    <w:rsid w:val="00863C93"/>
    <w:rsid w:val="008F1E58"/>
    <w:rsid w:val="00980686"/>
    <w:rsid w:val="00995D3D"/>
    <w:rsid w:val="00996C6E"/>
    <w:rsid w:val="009A212B"/>
    <w:rsid w:val="009D7FE2"/>
    <w:rsid w:val="00A62CF5"/>
    <w:rsid w:val="00AA1A3B"/>
    <w:rsid w:val="00AB69B1"/>
    <w:rsid w:val="00B35EBC"/>
    <w:rsid w:val="00C12E0B"/>
    <w:rsid w:val="00C34F07"/>
    <w:rsid w:val="00C5016B"/>
    <w:rsid w:val="00C501B0"/>
    <w:rsid w:val="00C83C4D"/>
    <w:rsid w:val="00C95A39"/>
    <w:rsid w:val="00CB7E68"/>
    <w:rsid w:val="00CD572B"/>
    <w:rsid w:val="00CF3B08"/>
    <w:rsid w:val="00D7336B"/>
    <w:rsid w:val="00D81EA8"/>
    <w:rsid w:val="00E15A8B"/>
    <w:rsid w:val="00E24291"/>
    <w:rsid w:val="00E27232"/>
    <w:rsid w:val="00E547F7"/>
    <w:rsid w:val="00E657E6"/>
    <w:rsid w:val="00E85323"/>
    <w:rsid w:val="00E907C8"/>
    <w:rsid w:val="00ED135A"/>
    <w:rsid w:val="00ED47A0"/>
    <w:rsid w:val="00FD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2F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FF6"/>
  </w:style>
  <w:style w:type="paragraph" w:styleId="a6">
    <w:name w:val="footer"/>
    <w:basedOn w:val="a"/>
    <w:link w:val="a7"/>
    <w:uiPriority w:val="99"/>
    <w:unhideWhenUsed/>
    <w:rsid w:val="005F2F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2FF6"/>
  </w:style>
  <w:style w:type="paragraph" w:customStyle="1" w:styleId="Default">
    <w:name w:val="Default"/>
    <w:rsid w:val="00040907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96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2F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FF6"/>
  </w:style>
  <w:style w:type="paragraph" w:styleId="a6">
    <w:name w:val="footer"/>
    <w:basedOn w:val="a"/>
    <w:link w:val="a7"/>
    <w:uiPriority w:val="99"/>
    <w:unhideWhenUsed/>
    <w:rsid w:val="005F2F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2FF6"/>
  </w:style>
  <w:style w:type="paragraph" w:customStyle="1" w:styleId="Default">
    <w:name w:val="Default"/>
    <w:rsid w:val="00040907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96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8812</Words>
  <Characters>50235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Кондрашов</dc:creator>
  <cp:lastModifiedBy>ООО "Просвещение"</cp:lastModifiedBy>
  <cp:revision>3</cp:revision>
  <dcterms:created xsi:type="dcterms:W3CDTF">2016-04-14T08:17:00Z</dcterms:created>
  <dcterms:modified xsi:type="dcterms:W3CDTF">2016-06-01T11:17:00Z</dcterms:modified>
</cp:coreProperties>
</file>